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74" w:rsidRPr="00711630" w:rsidRDefault="00BC3924" w:rsidP="00DC5174">
      <w:pPr>
        <w:pStyle w:val="Normaalweb"/>
        <w:rPr>
          <w:lang w:val="en-US"/>
        </w:rPr>
      </w:pPr>
      <w:r>
        <w:rPr>
          <w:rFonts w:ascii="Georgia" w:hAnsi="Georgia"/>
          <w:b/>
          <w:bCs/>
          <w:sz w:val="48"/>
          <w:szCs w:val="48"/>
          <w:lang w:val="en-US"/>
        </w:rPr>
        <w:t>Dutch C</w:t>
      </w:r>
      <w:r w:rsidRPr="00711630">
        <w:rPr>
          <w:rFonts w:ascii="Georgia" w:hAnsi="Georgia"/>
          <w:b/>
          <w:bCs/>
          <w:sz w:val="48"/>
          <w:szCs w:val="48"/>
          <w:lang w:val="en-US"/>
        </w:rPr>
        <w:t xml:space="preserve">ancer Society recruits 50.000 donors via a </w:t>
      </w:r>
      <w:r w:rsidR="00DC5174" w:rsidRPr="00711630">
        <w:rPr>
          <w:rFonts w:ascii="Georgia" w:hAnsi="Georgia"/>
          <w:b/>
          <w:bCs/>
          <w:sz w:val="48"/>
          <w:szCs w:val="48"/>
          <w:lang w:val="en-US"/>
        </w:rPr>
        <w:t>Telethon</w:t>
      </w:r>
    </w:p>
    <w:p w:rsidR="00967DB9" w:rsidRPr="00711630" w:rsidRDefault="00DC5174" w:rsidP="00DC5174">
      <w:pPr>
        <w:pStyle w:val="Normaalweb"/>
        <w:rPr>
          <w:rFonts w:ascii="Georgia" w:hAnsi="Georgia"/>
          <w:lang w:val="en-US"/>
        </w:rPr>
      </w:pPr>
      <w:r w:rsidRPr="00711630">
        <w:rPr>
          <w:rFonts w:ascii="Georgia" w:hAnsi="Georgia"/>
          <w:lang w:val="en-US"/>
        </w:rPr>
        <w:t xml:space="preserve">2010 was </w:t>
      </w:r>
      <w:r w:rsidR="00BC3924" w:rsidRPr="00711630">
        <w:rPr>
          <w:rFonts w:ascii="Georgia" w:hAnsi="Georgia"/>
          <w:lang w:val="en-US"/>
        </w:rPr>
        <w:t xml:space="preserve">for </w:t>
      </w:r>
      <w:hyperlink r:id="rId5" w:history="1">
        <w:r w:rsidRPr="00711630">
          <w:rPr>
            <w:rStyle w:val="Hyperlink"/>
            <w:rFonts w:ascii="Georgia" w:hAnsi="Georgia"/>
            <w:lang w:val="en-US"/>
          </w:rPr>
          <w:t>KWF</w:t>
        </w:r>
      </w:hyperlink>
      <w:r w:rsidR="00BC3924" w:rsidRPr="00711630">
        <w:rPr>
          <w:rFonts w:ascii="Georgia" w:hAnsi="Georgia"/>
          <w:lang w:val="en-US"/>
        </w:rPr>
        <w:t xml:space="preserve">, the Dutch Cancer Society, </w:t>
      </w:r>
      <w:r w:rsidRPr="00711630">
        <w:rPr>
          <w:rFonts w:ascii="Georgia" w:hAnsi="Georgia"/>
          <w:lang w:val="en-US"/>
        </w:rPr>
        <w:t>a very special and historic fundraising year.</w:t>
      </w:r>
      <w:r w:rsidR="0019243A" w:rsidRPr="00711630">
        <w:rPr>
          <w:rFonts w:ascii="Georgia" w:hAnsi="Georgia"/>
          <w:lang w:val="en-US"/>
        </w:rPr>
        <w:t xml:space="preserve"> </w:t>
      </w:r>
      <w:r w:rsidRPr="00711630">
        <w:rPr>
          <w:rFonts w:ascii="Georgia" w:hAnsi="Georgia"/>
          <w:lang w:val="en-US"/>
        </w:rPr>
        <w:t>We</w:t>
      </w:r>
      <w:r w:rsidR="0019243A" w:rsidRPr="00711630">
        <w:rPr>
          <w:rFonts w:ascii="Georgia" w:hAnsi="Georgia"/>
          <w:lang w:val="en-US"/>
        </w:rPr>
        <w:t xml:space="preserve"> reach</w:t>
      </w:r>
      <w:r w:rsidR="00FC2B7F" w:rsidRPr="00711630">
        <w:rPr>
          <w:rFonts w:ascii="Georgia" w:hAnsi="Georgia"/>
          <w:lang w:val="en-US"/>
        </w:rPr>
        <w:t>ed</w:t>
      </w:r>
      <w:r w:rsidR="0019243A" w:rsidRPr="00711630">
        <w:rPr>
          <w:rFonts w:ascii="Georgia" w:hAnsi="Georgia"/>
          <w:lang w:val="en-US"/>
        </w:rPr>
        <w:t xml:space="preserve"> </w:t>
      </w:r>
      <w:r w:rsidRPr="00711630">
        <w:rPr>
          <w:rFonts w:ascii="Georgia" w:hAnsi="Georgia"/>
          <w:lang w:val="en-US"/>
        </w:rPr>
        <w:t xml:space="preserve">€ 100 million income from fundraising and </w:t>
      </w:r>
      <w:r w:rsidR="0019243A" w:rsidRPr="00711630">
        <w:rPr>
          <w:rFonts w:ascii="Georgia" w:hAnsi="Georgia"/>
          <w:lang w:val="en-US"/>
        </w:rPr>
        <w:t>recruited 115.000 n</w:t>
      </w:r>
      <w:r w:rsidRPr="00711630">
        <w:rPr>
          <w:rFonts w:ascii="Georgia" w:hAnsi="Georgia"/>
          <w:lang w:val="en-US"/>
        </w:rPr>
        <w:t>ew structural donors</w:t>
      </w:r>
      <w:r w:rsidR="0019243A" w:rsidRPr="00711630">
        <w:rPr>
          <w:rFonts w:ascii="Georgia" w:hAnsi="Georgia"/>
          <w:lang w:val="en-US"/>
        </w:rPr>
        <w:t xml:space="preserve">. </w:t>
      </w:r>
      <w:r w:rsidRPr="00711630">
        <w:rPr>
          <w:rFonts w:ascii="Georgia" w:hAnsi="Georgia"/>
          <w:lang w:val="en-US"/>
        </w:rPr>
        <w:t>A record in the history of KWF</w:t>
      </w:r>
      <w:r w:rsidR="00C41128" w:rsidRPr="00711630">
        <w:rPr>
          <w:rFonts w:ascii="Georgia" w:hAnsi="Georgia"/>
          <w:lang w:val="en-US"/>
        </w:rPr>
        <w:t xml:space="preserve">, which is the largest NGO </w:t>
      </w:r>
    </w:p>
    <w:p w:rsidR="00DC5174" w:rsidRPr="00711630" w:rsidRDefault="00C41128" w:rsidP="00DC5174">
      <w:pPr>
        <w:pStyle w:val="Normaalweb"/>
        <w:rPr>
          <w:rFonts w:ascii="Georgia" w:hAnsi="Georgia"/>
          <w:lang w:val="en-US"/>
        </w:rPr>
      </w:pPr>
      <w:r w:rsidRPr="00711630">
        <w:rPr>
          <w:rFonts w:ascii="Georgia" w:hAnsi="Georgia"/>
          <w:lang w:val="en-US"/>
        </w:rPr>
        <w:t xml:space="preserve">in the Netherlands </w:t>
      </w:r>
      <w:r w:rsidR="00FC2B7F" w:rsidRPr="00711630">
        <w:rPr>
          <w:rFonts w:ascii="Georgia" w:hAnsi="Georgia"/>
          <w:lang w:val="en-US"/>
        </w:rPr>
        <w:t>based on</w:t>
      </w:r>
      <w:r w:rsidRPr="00711630">
        <w:rPr>
          <w:rFonts w:ascii="Georgia" w:hAnsi="Georgia"/>
          <w:lang w:val="en-US"/>
        </w:rPr>
        <w:t xml:space="preserve"> income from fundraising. </w:t>
      </w:r>
      <w:r w:rsidR="00967DB9" w:rsidRPr="00711630">
        <w:rPr>
          <w:rFonts w:ascii="Georgia" w:hAnsi="Georgia"/>
          <w:lang w:val="en-US"/>
        </w:rPr>
        <w:drawing>
          <wp:anchor distT="0" distB="0" distL="114300" distR="114300" simplePos="0" relativeHeight="251659264" behindDoc="0" locked="0" layoutInCell="1" allowOverlap="1">
            <wp:simplePos x="0" y="0"/>
            <wp:positionH relativeFrom="column">
              <wp:posOffset>3167380</wp:posOffset>
            </wp:positionH>
            <wp:positionV relativeFrom="paragraph">
              <wp:posOffset>-249555</wp:posOffset>
            </wp:positionV>
            <wp:extent cx="2828925" cy="1447800"/>
            <wp:effectExtent l="19050" t="0" r="9525" b="0"/>
            <wp:wrapSquare wrapText="bothSides"/>
            <wp:docPr id="9" name="Picture 1" descr="http://www.101fundraising.org/wp-content/uploads/2011/02/foto-logo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01fundraising.org/wp-content/uploads/2011/02/foto-logo2.jpg">
                      <a:hlinkClick r:id="rId6"/>
                    </pic:cNvPr>
                    <pic:cNvPicPr>
                      <a:picLocks noChangeAspect="1" noChangeArrowheads="1"/>
                    </pic:cNvPicPr>
                  </pic:nvPicPr>
                  <pic:blipFill>
                    <a:blip r:embed="rId7" cstate="print"/>
                    <a:srcRect/>
                    <a:stretch>
                      <a:fillRect/>
                    </a:stretch>
                  </pic:blipFill>
                  <pic:spPr bwMode="auto">
                    <a:xfrm>
                      <a:off x="0" y="0"/>
                      <a:ext cx="2828925" cy="1447800"/>
                    </a:xfrm>
                    <a:prstGeom prst="rect">
                      <a:avLst/>
                    </a:prstGeom>
                    <a:noFill/>
                    <a:ln w="9525">
                      <a:noFill/>
                      <a:miter lim="800000"/>
                      <a:headEnd/>
                      <a:tailEnd/>
                    </a:ln>
                  </pic:spPr>
                </pic:pic>
              </a:graphicData>
            </a:graphic>
          </wp:anchor>
        </w:drawing>
      </w:r>
      <w:r w:rsidR="00DC5174" w:rsidRPr="00711630">
        <w:rPr>
          <w:rFonts w:ascii="Georgia" w:hAnsi="Georgia"/>
          <w:lang w:val="en-US"/>
        </w:rPr>
        <w:t xml:space="preserve">One of the highlights in 2010 was the fundraising TV show "Stand </w:t>
      </w:r>
      <w:r w:rsidR="0019243A" w:rsidRPr="00711630">
        <w:rPr>
          <w:rFonts w:ascii="Georgia" w:hAnsi="Georgia"/>
          <w:lang w:val="en-US"/>
        </w:rPr>
        <w:t xml:space="preserve">Up To </w:t>
      </w:r>
      <w:r w:rsidR="00DC5174" w:rsidRPr="00711630">
        <w:rPr>
          <w:rFonts w:ascii="Georgia" w:hAnsi="Georgia"/>
          <w:lang w:val="en-US"/>
        </w:rPr>
        <w:t>Cancer"</w:t>
      </w:r>
      <w:r w:rsidR="0019243A" w:rsidRPr="00711630">
        <w:rPr>
          <w:rFonts w:ascii="Georgia" w:hAnsi="Georgia"/>
          <w:lang w:val="en-US"/>
        </w:rPr>
        <w:t xml:space="preserve"> which generated 50.</w:t>
      </w:r>
      <w:r w:rsidR="00DC5174" w:rsidRPr="00711630">
        <w:rPr>
          <w:rFonts w:ascii="Georgia" w:hAnsi="Georgia"/>
          <w:lang w:val="en-US"/>
        </w:rPr>
        <w:t xml:space="preserve">000 new </w:t>
      </w:r>
      <w:r w:rsidR="0019243A" w:rsidRPr="00711630">
        <w:rPr>
          <w:rFonts w:ascii="Georgia" w:hAnsi="Georgia"/>
          <w:lang w:val="en-US"/>
        </w:rPr>
        <w:t xml:space="preserve">structural </w:t>
      </w:r>
      <w:r w:rsidR="00DC5174" w:rsidRPr="00711630">
        <w:rPr>
          <w:rFonts w:ascii="Georgia" w:hAnsi="Georgia"/>
          <w:lang w:val="en-US"/>
        </w:rPr>
        <w:t>donors.</w:t>
      </w:r>
      <w:r w:rsidR="00D410B1" w:rsidRPr="00711630">
        <w:rPr>
          <w:rFonts w:ascii="Georgia" w:hAnsi="Georgia"/>
          <w:lang w:val="en-US"/>
        </w:rPr>
        <w:t xml:space="preserve"> </w:t>
      </w:r>
      <w:r w:rsidR="00FC2B7F" w:rsidRPr="00711630">
        <w:rPr>
          <w:rFonts w:ascii="Georgia" w:hAnsi="Georgia"/>
          <w:lang w:val="en-US"/>
        </w:rPr>
        <w:t>T</w:t>
      </w:r>
      <w:r w:rsidR="00DC5174" w:rsidRPr="00711630">
        <w:rPr>
          <w:rFonts w:ascii="Georgia" w:hAnsi="Georgia"/>
          <w:lang w:val="en-US"/>
        </w:rPr>
        <w:t xml:space="preserve">his was the fourth fundraising TV show </w:t>
      </w:r>
      <w:r w:rsidR="00ED49E0" w:rsidRPr="00711630">
        <w:rPr>
          <w:rFonts w:ascii="Georgia" w:hAnsi="Georgia"/>
          <w:lang w:val="en-US"/>
        </w:rPr>
        <w:t>s</w:t>
      </w:r>
      <w:r w:rsidR="00DC5174" w:rsidRPr="00711630">
        <w:rPr>
          <w:rFonts w:ascii="Georgia" w:hAnsi="Georgia"/>
          <w:lang w:val="en-US"/>
        </w:rPr>
        <w:t>ince 2006.</w:t>
      </w:r>
      <w:r w:rsidR="00DC5174" w:rsidRPr="00711630">
        <w:rPr>
          <w:lang w:val="en-US"/>
        </w:rPr>
        <w:t xml:space="preserve"> </w:t>
      </w:r>
      <w:r w:rsidR="009B0F6B" w:rsidRPr="00711630">
        <w:rPr>
          <w:lang w:val="en-US"/>
        </w:rPr>
        <w:t xml:space="preserve"> </w:t>
      </w:r>
      <w:r w:rsidR="00FC2B7F" w:rsidRPr="00711630">
        <w:rPr>
          <w:rFonts w:ascii="Georgia" w:hAnsi="Georgia"/>
          <w:lang w:val="en-US"/>
        </w:rPr>
        <w:t xml:space="preserve">This </w:t>
      </w:r>
      <w:r w:rsidR="00DC5174" w:rsidRPr="00711630">
        <w:rPr>
          <w:rFonts w:ascii="Georgia" w:hAnsi="Georgia"/>
          <w:lang w:val="en-US"/>
        </w:rPr>
        <w:t>la</w:t>
      </w:r>
      <w:r w:rsidR="009B0F6B" w:rsidRPr="00711630">
        <w:rPr>
          <w:rFonts w:ascii="Georgia" w:hAnsi="Georgia"/>
          <w:lang w:val="en-US"/>
        </w:rPr>
        <w:t xml:space="preserve">st one </w:t>
      </w:r>
      <w:r w:rsidR="00DC5174" w:rsidRPr="00711630">
        <w:rPr>
          <w:rFonts w:ascii="Georgia" w:hAnsi="Georgia"/>
          <w:lang w:val="en-US"/>
        </w:rPr>
        <w:t>exceeded everyone's ex</w:t>
      </w:r>
      <w:r w:rsidR="009A3E55" w:rsidRPr="00711630">
        <w:rPr>
          <w:rFonts w:ascii="Georgia" w:hAnsi="Georgia"/>
          <w:lang w:val="en-US"/>
        </w:rPr>
        <w:t xml:space="preserve">pectations except our host </w:t>
      </w:r>
      <w:r w:rsidR="00FC2B7F" w:rsidRPr="00711630">
        <w:rPr>
          <w:rFonts w:ascii="Georgia" w:hAnsi="Georgia"/>
          <w:lang w:val="en-US"/>
        </w:rPr>
        <w:t>Ruben Nicolai</w:t>
      </w:r>
      <w:r w:rsidR="009A3E55" w:rsidRPr="00711630">
        <w:rPr>
          <w:rFonts w:ascii="Georgia" w:hAnsi="Georgia"/>
          <w:lang w:val="en-US"/>
        </w:rPr>
        <w:t>, a Dutch celebrity</w:t>
      </w:r>
      <w:r w:rsidR="00DC5174" w:rsidRPr="00711630">
        <w:rPr>
          <w:rFonts w:ascii="Georgia" w:hAnsi="Georgia"/>
          <w:lang w:val="en-US"/>
        </w:rPr>
        <w:t xml:space="preserve">: </w:t>
      </w:r>
      <w:r w:rsidR="009A3E55" w:rsidRPr="00711630">
        <w:rPr>
          <w:rFonts w:ascii="Georgia" w:hAnsi="Georgia"/>
          <w:lang w:val="en-US"/>
        </w:rPr>
        <w:t xml:space="preserve">he opened the show with his personal dream of </w:t>
      </w:r>
      <w:r w:rsidR="00DC5174" w:rsidRPr="00711630">
        <w:rPr>
          <w:rFonts w:ascii="Georgia" w:hAnsi="Georgia"/>
          <w:lang w:val="en-US"/>
        </w:rPr>
        <w:t>50,000 new donors</w:t>
      </w:r>
      <w:r w:rsidR="00ED49E0" w:rsidRPr="00711630">
        <w:rPr>
          <w:rFonts w:ascii="Georgia" w:hAnsi="Georgia"/>
          <w:lang w:val="en-US"/>
        </w:rPr>
        <w:t xml:space="preserve">, which is more </w:t>
      </w:r>
      <w:r w:rsidR="00402D49" w:rsidRPr="00711630">
        <w:rPr>
          <w:rFonts w:ascii="Georgia" w:hAnsi="Georgia"/>
          <w:lang w:val="en-US"/>
        </w:rPr>
        <w:t xml:space="preserve">than </w:t>
      </w:r>
      <w:r w:rsidR="00ED49E0" w:rsidRPr="00711630">
        <w:rPr>
          <w:rFonts w:ascii="Georgia" w:hAnsi="Georgia"/>
          <w:lang w:val="en-US"/>
        </w:rPr>
        <w:t>twice</w:t>
      </w:r>
      <w:r w:rsidR="00B74D68" w:rsidRPr="00711630">
        <w:rPr>
          <w:rFonts w:ascii="Georgia" w:hAnsi="Georgia"/>
          <w:lang w:val="en-US"/>
        </w:rPr>
        <w:t xml:space="preserve"> the result of the show in 2009. O</w:t>
      </w:r>
      <w:r w:rsidR="00AE1643" w:rsidRPr="00711630">
        <w:rPr>
          <w:rFonts w:ascii="Georgia" w:hAnsi="Georgia"/>
          <w:lang w:val="en-US"/>
        </w:rPr>
        <w:t xml:space="preserve">ur host </w:t>
      </w:r>
      <w:r w:rsidR="00ED49E0" w:rsidRPr="00711630">
        <w:rPr>
          <w:rFonts w:ascii="Georgia" w:hAnsi="Georgia"/>
          <w:lang w:val="en-US"/>
        </w:rPr>
        <w:t xml:space="preserve">proved to be very prophetic.  </w:t>
      </w:r>
      <w:r w:rsidR="00DC5174" w:rsidRPr="00711630">
        <w:rPr>
          <w:lang w:val="en-US"/>
        </w:rPr>
        <w:t xml:space="preserve"> </w:t>
      </w:r>
      <w:bookmarkStart w:id="0" w:name="graphic0B"/>
      <w:bookmarkEnd w:id="0"/>
      <w:r w:rsidR="002910DF" w:rsidRPr="00711630">
        <w:rPr>
          <w:rFonts w:ascii="Georgia" w:hAnsi="Georgia"/>
          <w:lang w:val="en-US"/>
        </w:rPr>
        <w:fldChar w:fldCharType="begin"/>
      </w:r>
      <w:r w:rsidR="00DC5174" w:rsidRPr="00711630">
        <w:rPr>
          <w:rFonts w:ascii="Georgia" w:hAnsi="Georgia"/>
          <w:lang w:val="en-US"/>
        </w:rPr>
        <w:instrText xml:space="preserve"> INCLUDEPICTURE "http://translate.googleusercontent.com/ext-convert-temp.97950002.jpg" \* MERGEFORMATINET </w:instrText>
      </w:r>
      <w:r w:rsidR="002910DF" w:rsidRPr="00711630">
        <w:rPr>
          <w:rFonts w:ascii="Georgia" w:hAnsi="Georgia"/>
          <w:lang w:val="en-US"/>
        </w:rPr>
        <w:fldChar w:fldCharType="separate"/>
      </w:r>
      <w:r w:rsidR="002910DF" w:rsidRPr="00711630">
        <w:rPr>
          <w:rFonts w:ascii="Georgia" w:hAnsi="Georgia"/>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p: / / www.101fundraising.org/wp-includes/js/tinymce/plugins/wordpress/img/trans.gif" style="width:.75pt;height:.75pt"/>
        </w:pict>
      </w:r>
      <w:r w:rsidR="002910DF" w:rsidRPr="00711630">
        <w:rPr>
          <w:rFonts w:ascii="Georgia" w:hAnsi="Georgia"/>
          <w:lang w:val="en-US"/>
        </w:rPr>
        <w:fldChar w:fldCharType="end"/>
      </w:r>
    </w:p>
    <w:p w:rsidR="00DC5174" w:rsidRPr="00711630" w:rsidRDefault="0038672B" w:rsidP="00DC5174">
      <w:pPr>
        <w:pStyle w:val="Normaalweb"/>
        <w:rPr>
          <w:lang w:val="en-US"/>
        </w:rPr>
      </w:pPr>
      <w:r w:rsidRPr="00711630">
        <w:rPr>
          <w:rFonts w:ascii="Georgia" w:hAnsi="Georgia"/>
          <w:b/>
          <w:lang w:val="en-US"/>
        </w:rPr>
        <w:t>Stand Up To Cancer</w:t>
      </w:r>
      <w:r w:rsidR="00CE1E45" w:rsidRPr="00711630">
        <w:rPr>
          <w:rFonts w:ascii="Georgia" w:hAnsi="Georgia"/>
          <w:b/>
          <w:lang w:val="en-US"/>
        </w:rPr>
        <w:t xml:space="preserve"> (SU2C)</w:t>
      </w:r>
      <w:r w:rsidR="00A14365" w:rsidRPr="00711630">
        <w:rPr>
          <w:rFonts w:ascii="Georgia" w:hAnsi="Georgia"/>
          <w:b/>
          <w:lang w:val="en-US"/>
        </w:rPr>
        <w:t xml:space="preserve">                              </w:t>
      </w:r>
      <w:r w:rsidR="00A14365" w:rsidRPr="00711630">
        <w:rPr>
          <w:rFonts w:ascii="Arial" w:hAnsi="Arial" w:cs="Arial"/>
          <w:noProof/>
          <w:color w:val="0000FF"/>
          <w:lang w:val="en-US"/>
        </w:rPr>
        <w:drawing>
          <wp:inline distT="0" distB="0" distL="0" distR="0">
            <wp:extent cx="2419350" cy="323850"/>
            <wp:effectExtent l="19050" t="0" r="0" b="0"/>
            <wp:docPr id="67" name="Afbeelding 67" descr="Stand Up To Canc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tand Up To Cancer">
                      <a:hlinkClick r:id="rId8"/>
                    </pic:cNvPr>
                    <pic:cNvPicPr>
                      <a:picLocks noChangeAspect="1" noChangeArrowheads="1"/>
                    </pic:cNvPicPr>
                  </pic:nvPicPr>
                  <pic:blipFill>
                    <a:blip r:embed="rId9" cstate="print"/>
                    <a:srcRect/>
                    <a:stretch>
                      <a:fillRect/>
                    </a:stretch>
                  </pic:blipFill>
                  <pic:spPr bwMode="auto">
                    <a:xfrm>
                      <a:off x="0" y="0"/>
                      <a:ext cx="2419350" cy="323850"/>
                    </a:xfrm>
                    <a:prstGeom prst="rect">
                      <a:avLst/>
                    </a:prstGeom>
                    <a:noFill/>
                    <a:ln w="9525">
                      <a:noFill/>
                      <a:miter lim="800000"/>
                      <a:headEnd/>
                      <a:tailEnd/>
                    </a:ln>
                  </pic:spPr>
                </pic:pic>
              </a:graphicData>
            </a:graphic>
          </wp:inline>
        </w:drawing>
      </w:r>
      <w:r w:rsidR="00DC5174" w:rsidRPr="00711630">
        <w:rPr>
          <w:rFonts w:ascii="Georgia" w:hAnsi="Georgia"/>
          <w:b/>
          <w:bCs/>
          <w:lang w:val="en-US"/>
        </w:rPr>
        <w:br/>
      </w:r>
      <w:r w:rsidR="004D7364" w:rsidRPr="00711630">
        <w:rPr>
          <w:rStyle w:val="google-src-text"/>
          <w:rFonts w:ascii="Georgia" w:hAnsi="Georgia"/>
          <w:lang w:val="en-US"/>
        </w:rPr>
        <w:t xml:space="preserve">In November 2010 </w:t>
      </w:r>
      <w:r w:rsidR="00370779" w:rsidRPr="00711630">
        <w:rPr>
          <w:rStyle w:val="google-src-text"/>
          <w:rFonts w:ascii="Georgia" w:hAnsi="Georgia"/>
          <w:lang w:val="en-US"/>
        </w:rPr>
        <w:t xml:space="preserve">the Dutch </w:t>
      </w:r>
      <w:r w:rsidR="00FC2B7F" w:rsidRPr="00711630">
        <w:rPr>
          <w:rStyle w:val="google-src-text"/>
          <w:rFonts w:ascii="Georgia" w:hAnsi="Georgia"/>
          <w:lang w:val="en-US"/>
        </w:rPr>
        <w:t xml:space="preserve">people </w:t>
      </w:r>
      <w:r w:rsidR="00DC5174" w:rsidRPr="00711630">
        <w:rPr>
          <w:rFonts w:ascii="Georgia" w:hAnsi="Georgia"/>
          <w:lang w:val="en-US"/>
        </w:rPr>
        <w:t xml:space="preserve">rose </w:t>
      </w:r>
      <w:r w:rsidR="004D7364" w:rsidRPr="00711630">
        <w:rPr>
          <w:rFonts w:ascii="Georgia" w:hAnsi="Georgia"/>
          <w:lang w:val="en-US"/>
        </w:rPr>
        <w:t>en masse against cancer and beca</w:t>
      </w:r>
      <w:r w:rsidR="00DC5174" w:rsidRPr="00711630">
        <w:rPr>
          <w:rFonts w:ascii="Georgia" w:hAnsi="Georgia"/>
          <w:lang w:val="en-US"/>
        </w:rPr>
        <w:t>me a donor.</w:t>
      </w:r>
      <w:r w:rsidR="00DC5174" w:rsidRPr="00711630">
        <w:rPr>
          <w:lang w:val="en-US"/>
        </w:rPr>
        <w:t xml:space="preserve"> </w:t>
      </w:r>
      <w:r w:rsidR="00DC5174" w:rsidRPr="00711630">
        <w:rPr>
          <w:rFonts w:ascii="Georgia" w:hAnsi="Georgia"/>
          <w:lang w:val="en-US"/>
        </w:rPr>
        <w:t>If</w:t>
      </w:r>
      <w:r w:rsidR="00FC2B7F" w:rsidRPr="00711630">
        <w:rPr>
          <w:rFonts w:ascii="Georgia" w:hAnsi="Georgia"/>
          <w:lang w:val="en-US"/>
        </w:rPr>
        <w:t xml:space="preserve"> </w:t>
      </w:r>
      <w:r w:rsidR="00DC5174" w:rsidRPr="00711630">
        <w:rPr>
          <w:rFonts w:ascii="Georgia" w:hAnsi="Georgia"/>
          <w:lang w:val="en-US"/>
        </w:rPr>
        <w:t xml:space="preserve"> you missed the TV show, it can still be viewed via</w:t>
      </w:r>
      <w:r w:rsidR="00DC5174" w:rsidRPr="00711630">
        <w:rPr>
          <w:lang w:val="en-US"/>
        </w:rPr>
        <w:t xml:space="preserve"> </w:t>
      </w:r>
      <w:hyperlink r:id="rId10" w:history="1">
        <w:r w:rsidR="00DC5174" w:rsidRPr="00711630">
          <w:rPr>
            <w:rStyle w:val="Hyperlink"/>
            <w:rFonts w:ascii="Georgia" w:hAnsi="Georgia"/>
            <w:lang w:val="en-US"/>
          </w:rPr>
          <w:t>this link</w:t>
        </w:r>
      </w:hyperlink>
      <w:r w:rsidR="00DC5174" w:rsidRPr="00711630">
        <w:rPr>
          <w:lang w:val="en-US"/>
        </w:rPr>
        <w:t xml:space="preserve"> </w:t>
      </w:r>
      <w:r w:rsidR="00DC5174" w:rsidRPr="00711630">
        <w:rPr>
          <w:rFonts w:ascii="Georgia" w:hAnsi="Georgia"/>
          <w:lang w:val="en-US"/>
        </w:rPr>
        <w:t>or search within</w:t>
      </w:r>
      <w:r w:rsidR="00DC5174" w:rsidRPr="00711630">
        <w:rPr>
          <w:lang w:val="en-US"/>
        </w:rPr>
        <w:t xml:space="preserve"> </w:t>
      </w:r>
      <w:hyperlink r:id="rId11" w:history="1">
        <w:r w:rsidR="00DC5174" w:rsidRPr="00711630">
          <w:rPr>
            <w:rStyle w:val="Hyperlink"/>
            <w:rFonts w:ascii="Georgia" w:hAnsi="Georgia"/>
            <w:lang w:val="en-US"/>
          </w:rPr>
          <w:t>YouTube</w:t>
        </w:r>
      </w:hyperlink>
      <w:r w:rsidR="00DC5174" w:rsidRPr="00711630">
        <w:rPr>
          <w:lang w:val="en-US"/>
        </w:rPr>
        <w:t xml:space="preserve"> </w:t>
      </w:r>
      <w:r w:rsidR="00060942" w:rsidRPr="00711630">
        <w:rPr>
          <w:rFonts w:ascii="Georgia" w:hAnsi="Georgia"/>
          <w:lang w:val="en-US"/>
        </w:rPr>
        <w:t>for</w:t>
      </w:r>
      <w:r w:rsidR="00060942" w:rsidRPr="00711630">
        <w:rPr>
          <w:lang w:val="en-US"/>
        </w:rPr>
        <w:t xml:space="preserve"> </w:t>
      </w:r>
      <w:r w:rsidR="00DC5174" w:rsidRPr="00711630">
        <w:rPr>
          <w:rFonts w:ascii="Georgia" w:hAnsi="Georgia"/>
          <w:lang w:val="en-US"/>
        </w:rPr>
        <w:t>'</w:t>
      </w:r>
      <w:proofErr w:type="spellStart"/>
      <w:r w:rsidR="00DC5174" w:rsidRPr="00711630">
        <w:rPr>
          <w:rFonts w:ascii="Georgia" w:hAnsi="Georgia"/>
          <w:lang w:val="en-US"/>
        </w:rPr>
        <w:t>St</w:t>
      </w:r>
      <w:r w:rsidR="004D7364" w:rsidRPr="00711630">
        <w:rPr>
          <w:rFonts w:ascii="Georgia" w:hAnsi="Georgia"/>
          <w:lang w:val="en-US"/>
        </w:rPr>
        <w:t>a</w:t>
      </w:r>
      <w:proofErr w:type="spellEnd"/>
      <w:r w:rsidR="004D7364" w:rsidRPr="00711630">
        <w:rPr>
          <w:rFonts w:ascii="Georgia" w:hAnsi="Georgia"/>
          <w:lang w:val="en-US"/>
        </w:rPr>
        <w:t xml:space="preserve"> op </w:t>
      </w:r>
      <w:proofErr w:type="spellStart"/>
      <w:r w:rsidR="004D7364" w:rsidRPr="00711630">
        <w:rPr>
          <w:rFonts w:ascii="Georgia" w:hAnsi="Georgia"/>
          <w:lang w:val="en-US"/>
        </w:rPr>
        <w:t>tegen</w:t>
      </w:r>
      <w:proofErr w:type="spellEnd"/>
      <w:r w:rsidR="004D7364" w:rsidRPr="00711630">
        <w:rPr>
          <w:rFonts w:ascii="Georgia" w:hAnsi="Georgia"/>
          <w:lang w:val="en-US"/>
        </w:rPr>
        <w:t xml:space="preserve"> </w:t>
      </w:r>
      <w:proofErr w:type="spellStart"/>
      <w:r w:rsidR="004D7364" w:rsidRPr="00711630">
        <w:rPr>
          <w:rFonts w:ascii="Georgia" w:hAnsi="Georgia"/>
          <w:lang w:val="en-US"/>
        </w:rPr>
        <w:t>kanker</w:t>
      </w:r>
      <w:proofErr w:type="spellEnd"/>
      <w:r w:rsidR="004D7364" w:rsidRPr="00711630">
        <w:rPr>
          <w:rFonts w:ascii="Georgia" w:hAnsi="Georgia"/>
          <w:lang w:val="en-US"/>
        </w:rPr>
        <w:t xml:space="preserve">’ to watch </w:t>
      </w:r>
      <w:r w:rsidR="00DC5174" w:rsidRPr="00711630">
        <w:rPr>
          <w:rFonts w:ascii="Georgia" w:hAnsi="Georgia"/>
          <w:lang w:val="en-US"/>
        </w:rPr>
        <w:t>various fragments.</w:t>
      </w:r>
      <w:r w:rsidR="00DC5174" w:rsidRPr="00711630">
        <w:rPr>
          <w:lang w:val="en-US"/>
        </w:rPr>
        <w:t xml:space="preserve"> </w:t>
      </w:r>
    </w:p>
    <w:p w:rsidR="00F04D25" w:rsidRPr="00711630" w:rsidRDefault="009C5AF6" w:rsidP="00E1289C">
      <w:pPr>
        <w:pStyle w:val="Normaalweb"/>
        <w:rPr>
          <w:rFonts w:ascii="Georgia" w:hAnsi="Georgia"/>
          <w:lang w:val="en-US"/>
        </w:rPr>
      </w:pPr>
      <w:r w:rsidRPr="00711630">
        <w:rPr>
          <w:rFonts w:ascii="Georgia" w:hAnsi="Georgia"/>
          <w:lang w:val="en-US"/>
        </w:rPr>
        <w:t>The format</w:t>
      </w:r>
      <w:r w:rsidR="00DC5174" w:rsidRPr="00711630">
        <w:rPr>
          <w:rFonts w:ascii="Georgia" w:hAnsi="Georgia"/>
          <w:lang w:val="en-US"/>
        </w:rPr>
        <w:t xml:space="preserve"> for the TV show has </w:t>
      </w:r>
      <w:r w:rsidR="00BD33D5" w:rsidRPr="00711630">
        <w:rPr>
          <w:rFonts w:ascii="Georgia" w:hAnsi="Georgia"/>
          <w:lang w:val="en-US"/>
        </w:rPr>
        <w:t>been adopted from the U</w:t>
      </w:r>
      <w:r w:rsidR="002428B2" w:rsidRPr="00711630">
        <w:rPr>
          <w:rFonts w:ascii="Georgia" w:hAnsi="Georgia"/>
          <w:lang w:val="en-US"/>
        </w:rPr>
        <w:t>S</w:t>
      </w:r>
      <w:r w:rsidR="009D26A2" w:rsidRPr="00711630">
        <w:rPr>
          <w:rFonts w:ascii="Georgia" w:hAnsi="Georgia"/>
          <w:lang w:val="en-US"/>
        </w:rPr>
        <w:t xml:space="preserve"> and adjusted for the Netherlands</w:t>
      </w:r>
      <w:r w:rsidR="00E95B3B" w:rsidRPr="00711630">
        <w:rPr>
          <w:rFonts w:ascii="Georgia" w:hAnsi="Georgia"/>
          <w:lang w:val="en-US"/>
        </w:rPr>
        <w:t xml:space="preserve">. </w:t>
      </w:r>
      <w:hyperlink r:id="rId12" w:history="1">
        <w:r w:rsidR="00E1289C" w:rsidRPr="00711630">
          <w:rPr>
            <w:rStyle w:val="Hyperlink"/>
            <w:rFonts w:ascii="Georgia" w:hAnsi="Georgia"/>
            <w:lang w:val="en-US"/>
          </w:rPr>
          <w:t>S</w:t>
        </w:r>
        <w:r w:rsidR="00CE1E45" w:rsidRPr="00711630">
          <w:rPr>
            <w:rStyle w:val="Hyperlink"/>
            <w:rFonts w:ascii="Georgia" w:hAnsi="Georgia"/>
            <w:lang w:val="en-US"/>
          </w:rPr>
          <w:t>U2C</w:t>
        </w:r>
      </w:hyperlink>
      <w:r w:rsidR="000F2556" w:rsidRPr="00711630">
        <w:rPr>
          <w:rFonts w:ascii="Georgia" w:hAnsi="Georgia"/>
          <w:lang w:val="en-US"/>
        </w:rPr>
        <w:t xml:space="preserve"> </w:t>
      </w:r>
      <w:r w:rsidR="002428B2" w:rsidRPr="00711630">
        <w:rPr>
          <w:rFonts w:ascii="Georgia" w:hAnsi="Georgia"/>
          <w:lang w:val="en-US"/>
        </w:rPr>
        <w:t xml:space="preserve"> is an</w:t>
      </w:r>
      <w:r w:rsidR="00E1289C" w:rsidRPr="00711630">
        <w:rPr>
          <w:rFonts w:ascii="Georgia" w:hAnsi="Georgia"/>
          <w:lang w:val="en-US"/>
        </w:rPr>
        <w:t xml:space="preserve"> initiative created to accelerate groundbreaking cancer research that will get new therapies to patients quickly and save lives. SU2C's goal is to bring together the best and the brightest in the cancer community, encouraging collaboration instead of competition. </w:t>
      </w:r>
      <w:r w:rsidR="00F04D25" w:rsidRPr="00711630">
        <w:rPr>
          <w:rFonts w:ascii="Georgia" w:hAnsi="Georgia"/>
          <w:lang w:val="en-US"/>
        </w:rPr>
        <w:t xml:space="preserve">SU2C is a program of </w:t>
      </w:r>
      <w:hyperlink r:id="rId13" w:history="1">
        <w:r w:rsidR="00F04D25" w:rsidRPr="00711630">
          <w:rPr>
            <w:rStyle w:val="Hyperlink"/>
            <w:rFonts w:ascii="Georgia" w:hAnsi="Georgia"/>
            <w:lang w:val="en-US"/>
          </w:rPr>
          <w:t>The Entertainment Industry Foundation</w:t>
        </w:r>
      </w:hyperlink>
      <w:r w:rsidR="00F04D25" w:rsidRPr="00711630">
        <w:rPr>
          <w:rFonts w:ascii="Georgia" w:hAnsi="Georgia"/>
          <w:lang w:val="en-US"/>
        </w:rPr>
        <w:t xml:space="preserve"> , a leading charitable organization of the entertainment industry in the US.</w:t>
      </w:r>
    </w:p>
    <w:p w:rsidR="007E6F22" w:rsidRPr="00711630" w:rsidRDefault="007E6F22" w:rsidP="007E6F22">
      <w:pPr>
        <w:pStyle w:val="Normaalweb"/>
        <w:rPr>
          <w:lang w:val="en-US"/>
        </w:rPr>
      </w:pPr>
      <w:r w:rsidRPr="00711630">
        <w:rPr>
          <w:rFonts w:ascii="Georgia" w:hAnsi="Georgia"/>
          <w:lang w:val="en-US"/>
        </w:rPr>
        <w:t>At the beginning of the TV show it was visualized in a clear manner that everyone has a relationship towards cancer. Personal stories from famous Dutch people and their relationship towards cancer were the central theme. Are they touched because loved ones have cancer?</w:t>
      </w:r>
      <w:r w:rsidRPr="00711630">
        <w:rPr>
          <w:lang w:val="en-US"/>
        </w:rPr>
        <w:t xml:space="preserve"> </w:t>
      </w:r>
      <w:r w:rsidRPr="00711630">
        <w:rPr>
          <w:rFonts w:ascii="Georgia" w:hAnsi="Georgia"/>
          <w:lang w:val="en-US"/>
        </w:rPr>
        <w:t>Or have they lost someone because of cancer?</w:t>
      </w:r>
      <w:r w:rsidRPr="00711630">
        <w:rPr>
          <w:lang w:val="en-US"/>
        </w:rPr>
        <w:t xml:space="preserve"> </w:t>
      </w:r>
      <w:r w:rsidRPr="00711630">
        <w:rPr>
          <w:rFonts w:ascii="Georgia" w:hAnsi="Georgia"/>
          <w:lang w:val="en-US"/>
        </w:rPr>
        <w:t>The open statements were a common thread in the program.</w:t>
      </w:r>
      <w:r w:rsidRPr="00711630">
        <w:rPr>
          <w:lang w:val="en-US"/>
        </w:rPr>
        <w:t xml:space="preserve"> </w:t>
      </w:r>
      <w:r w:rsidRPr="00711630">
        <w:rPr>
          <w:rFonts w:ascii="Georgia" w:hAnsi="Georgia"/>
          <w:lang w:val="en-US"/>
        </w:rPr>
        <w:t xml:space="preserve">Furthermore there were touching stories from patients and special live performances from Dutch celebrities. </w:t>
      </w:r>
      <w:r w:rsidRPr="00711630">
        <w:rPr>
          <w:lang w:val="en-US"/>
        </w:rPr>
        <w:t xml:space="preserve"> </w:t>
      </w:r>
    </w:p>
    <w:p w:rsidR="00DC5174" w:rsidRPr="00711630" w:rsidRDefault="001A54FA" w:rsidP="00DC5174">
      <w:pPr>
        <w:pStyle w:val="Normaalweb"/>
        <w:rPr>
          <w:rFonts w:ascii="Georgia" w:hAnsi="Georgia"/>
          <w:highlight w:val="yellow"/>
          <w:lang w:val="en-US"/>
        </w:rPr>
      </w:pPr>
      <w:r w:rsidRPr="00711630">
        <w:rPr>
          <w:rFonts w:ascii="Georgia" w:hAnsi="Georgia"/>
          <w:lang w:val="en-US"/>
        </w:rPr>
        <w:t xml:space="preserve">But it </w:t>
      </w:r>
      <w:r w:rsidR="00DC5174" w:rsidRPr="00711630">
        <w:rPr>
          <w:rFonts w:ascii="Georgia" w:hAnsi="Georgia"/>
          <w:lang w:val="en-US"/>
        </w:rPr>
        <w:t>was more than a 90 minute</w:t>
      </w:r>
      <w:r w:rsidR="00B95687" w:rsidRPr="00711630">
        <w:rPr>
          <w:rFonts w:ascii="Georgia" w:hAnsi="Georgia"/>
          <w:lang w:val="en-US"/>
        </w:rPr>
        <w:t>s</w:t>
      </w:r>
      <w:r w:rsidR="00DC5174" w:rsidRPr="00711630">
        <w:rPr>
          <w:rFonts w:ascii="Georgia" w:hAnsi="Georgia"/>
          <w:lang w:val="en-US"/>
        </w:rPr>
        <w:t xml:space="preserve"> TV show.</w:t>
      </w:r>
      <w:r w:rsidR="00DC5174" w:rsidRPr="00711630">
        <w:rPr>
          <w:lang w:val="en-US"/>
        </w:rPr>
        <w:t xml:space="preserve"> </w:t>
      </w:r>
      <w:r w:rsidR="00DC5174" w:rsidRPr="00711630">
        <w:rPr>
          <w:rFonts w:ascii="Georgia" w:hAnsi="Georgia"/>
          <w:lang w:val="en-US"/>
        </w:rPr>
        <w:t xml:space="preserve">There was a huge </w:t>
      </w:r>
      <w:r w:rsidR="00170A90" w:rsidRPr="00711630">
        <w:rPr>
          <w:rFonts w:ascii="Georgia" w:hAnsi="Georgia"/>
          <w:lang w:val="en-US"/>
        </w:rPr>
        <w:t xml:space="preserve">buzz </w:t>
      </w:r>
      <w:r w:rsidR="00DC5174" w:rsidRPr="00711630">
        <w:rPr>
          <w:rFonts w:ascii="Georgia" w:hAnsi="Georgia"/>
          <w:lang w:val="en-US"/>
        </w:rPr>
        <w:t xml:space="preserve">in advance to </w:t>
      </w:r>
      <w:r w:rsidR="00170A90" w:rsidRPr="00711630">
        <w:rPr>
          <w:rFonts w:ascii="Georgia" w:hAnsi="Georgia"/>
          <w:lang w:val="en-US"/>
        </w:rPr>
        <w:t xml:space="preserve">involve </w:t>
      </w:r>
      <w:r w:rsidR="00DC5174" w:rsidRPr="00711630">
        <w:rPr>
          <w:rFonts w:ascii="Georgia" w:hAnsi="Georgia"/>
          <w:lang w:val="en-US"/>
        </w:rPr>
        <w:t>as many people</w:t>
      </w:r>
      <w:r w:rsidR="00C67D28" w:rsidRPr="00711630">
        <w:rPr>
          <w:rFonts w:ascii="Georgia" w:hAnsi="Georgia"/>
          <w:lang w:val="en-US"/>
        </w:rPr>
        <w:t xml:space="preserve"> upfront.</w:t>
      </w:r>
    </w:p>
    <w:p w:rsidR="00CA5925" w:rsidRPr="00711630" w:rsidRDefault="00CA5925">
      <w:pPr>
        <w:spacing w:after="0" w:line="240" w:lineRule="auto"/>
        <w:rPr>
          <w:rFonts w:ascii="Times New Roman" w:eastAsia="Times New Roman" w:hAnsi="Times New Roman"/>
          <w:i/>
          <w:iCs/>
          <w:sz w:val="24"/>
          <w:szCs w:val="24"/>
          <w:lang w:val="en-US" w:eastAsia="nl-NL"/>
        </w:rPr>
      </w:pPr>
      <w:bookmarkStart w:id="1" w:name="graphic0C"/>
      <w:bookmarkEnd w:id="1"/>
      <w:r w:rsidRPr="00711630">
        <w:rPr>
          <w:i/>
          <w:iCs/>
          <w:lang w:val="en-US"/>
        </w:rPr>
        <w:br w:type="page"/>
      </w:r>
    </w:p>
    <w:p w:rsidR="00DC5174" w:rsidRPr="00711630" w:rsidRDefault="00CA5925" w:rsidP="00DC5174">
      <w:pPr>
        <w:pStyle w:val="Normaalweb"/>
        <w:rPr>
          <w:rFonts w:ascii="Georgia" w:hAnsi="Georgia"/>
          <w:lang w:val="en-US"/>
        </w:rPr>
      </w:pPr>
      <w:r w:rsidRPr="00711630">
        <w:rPr>
          <w:i/>
          <w:iCs/>
          <w:noProof/>
          <w:lang w:val="en-US"/>
        </w:rPr>
        <w:lastRenderedPageBreak/>
        <w:drawing>
          <wp:anchor distT="0" distB="0" distL="114300" distR="114300" simplePos="0" relativeHeight="251661312" behindDoc="0" locked="0" layoutInCell="1" allowOverlap="1">
            <wp:simplePos x="0" y="0"/>
            <wp:positionH relativeFrom="column">
              <wp:posOffset>2948305</wp:posOffset>
            </wp:positionH>
            <wp:positionV relativeFrom="paragraph">
              <wp:posOffset>14605</wp:posOffset>
            </wp:positionV>
            <wp:extent cx="2771775" cy="1647825"/>
            <wp:effectExtent l="19050" t="0" r="9525" b="0"/>
            <wp:wrapSquare wrapText="bothSides"/>
            <wp:docPr id="1" name="Picture 3" descr="http://www.101fundraising.org/wp-content/uploads/2011/02/foto-lied.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101fundraising.org/wp-content/uploads/2011/02/foto-lied.jpg">
                      <a:hlinkClick r:id="rId14"/>
                    </pic:cNvPr>
                    <pic:cNvPicPr>
                      <a:picLocks noChangeAspect="1" noChangeArrowheads="1"/>
                    </pic:cNvPicPr>
                  </pic:nvPicPr>
                  <pic:blipFill>
                    <a:blip r:embed="rId15" cstate="print"/>
                    <a:srcRect/>
                    <a:stretch>
                      <a:fillRect/>
                    </a:stretch>
                  </pic:blipFill>
                  <pic:spPr bwMode="auto">
                    <a:xfrm>
                      <a:off x="0" y="0"/>
                      <a:ext cx="2771775" cy="1647825"/>
                    </a:xfrm>
                    <a:prstGeom prst="rect">
                      <a:avLst/>
                    </a:prstGeom>
                    <a:noFill/>
                    <a:ln w="9525">
                      <a:noFill/>
                      <a:miter lim="800000"/>
                      <a:headEnd/>
                      <a:tailEnd/>
                    </a:ln>
                  </pic:spPr>
                </pic:pic>
              </a:graphicData>
            </a:graphic>
          </wp:anchor>
        </w:drawing>
      </w:r>
      <w:hyperlink r:id="rId16" w:history="1">
        <w:r w:rsidR="002910DF" w:rsidRPr="00711630">
          <w:rPr>
            <w:rFonts w:ascii="Georgia" w:hAnsi="Georgia"/>
            <w:i/>
            <w:iCs/>
            <w:color w:val="0000FF"/>
            <w:lang w:val="en-US"/>
          </w:rPr>
          <w:fldChar w:fldCharType="begin"/>
        </w:r>
        <w:r w:rsidR="00DC5174" w:rsidRPr="00711630">
          <w:rPr>
            <w:rFonts w:ascii="Georgia" w:hAnsi="Georgia"/>
            <w:i/>
            <w:iCs/>
            <w:color w:val="0000FF"/>
            <w:lang w:val="en-US"/>
          </w:rPr>
          <w:instrText xml:space="preserve"> INCLUDEPICTURE "http://translate.googleusercontent.com/ext-convert-temp.97950003.jpg" \* MERGEFORMATINET </w:instrText>
        </w:r>
        <w:r w:rsidR="002910DF" w:rsidRPr="00711630">
          <w:rPr>
            <w:rFonts w:ascii="Georgia" w:hAnsi="Georgia"/>
            <w:i/>
            <w:iCs/>
            <w:color w:val="0000FF"/>
            <w:lang w:val="en-US"/>
          </w:rPr>
          <w:fldChar w:fldCharType="separate"/>
        </w:r>
        <w:r w:rsidR="002910DF" w:rsidRPr="00711630">
          <w:rPr>
            <w:rFonts w:ascii="Georgia" w:hAnsi="Georgia"/>
            <w:i/>
            <w:iCs/>
            <w:color w:val="0000FF"/>
            <w:lang w:val="en-US"/>
          </w:rPr>
          <w:pict>
            <v:shape id="_x0000_i1026" type="#_x0000_t75" alt="http://www.101fundraising.org/wp-content/uploads/2011/02/foto-lied.jpg" href="http://www.101fundraising.org/wp-content/uploads/2011/02/foto-lied.jpg" style="width:.75pt;height:.75pt" o:button="t"/>
          </w:pict>
        </w:r>
        <w:r w:rsidR="002910DF" w:rsidRPr="00711630">
          <w:rPr>
            <w:rFonts w:ascii="Georgia" w:hAnsi="Georgia"/>
            <w:i/>
            <w:iCs/>
            <w:color w:val="0000FF"/>
            <w:lang w:val="en-US"/>
          </w:rPr>
          <w:fldChar w:fldCharType="end"/>
        </w:r>
      </w:hyperlink>
      <w:r w:rsidR="00DC5174" w:rsidRPr="00711630">
        <w:rPr>
          <w:lang w:val="en-US"/>
        </w:rPr>
        <w:t xml:space="preserve"> </w:t>
      </w:r>
      <w:r w:rsidR="00DC5174" w:rsidRPr="00711630">
        <w:rPr>
          <w:rFonts w:ascii="Georgia" w:hAnsi="Georgia"/>
          <w:i/>
          <w:iCs/>
          <w:lang w:val="en-US"/>
        </w:rPr>
        <w:t>Some examples:</w:t>
      </w:r>
      <w:r w:rsidR="00DC5174" w:rsidRPr="00711630">
        <w:rPr>
          <w:lang w:val="en-US"/>
        </w:rPr>
        <w:t xml:space="preserve"> </w:t>
      </w:r>
      <w:r w:rsidR="00DC5174" w:rsidRPr="00711630">
        <w:rPr>
          <w:rFonts w:ascii="Georgia" w:hAnsi="Georgia"/>
          <w:i/>
          <w:iCs/>
          <w:lang w:val="en-US"/>
        </w:rPr>
        <w:br/>
      </w:r>
      <w:r w:rsidR="00DC5174" w:rsidRPr="00711630">
        <w:rPr>
          <w:rStyle w:val="google-src-text"/>
          <w:rFonts w:ascii="Georgia" w:hAnsi="Georgia"/>
          <w:lang w:val="en-US"/>
        </w:rPr>
        <w:t>-</w:t>
      </w:r>
      <w:r w:rsidR="00DC5174" w:rsidRPr="00711630">
        <w:rPr>
          <w:rFonts w:ascii="Georgia" w:hAnsi="Georgia"/>
          <w:lang w:val="en-US"/>
        </w:rPr>
        <w:t xml:space="preserve"> The campaign song</w:t>
      </w:r>
      <w:r w:rsidR="00DC5174" w:rsidRPr="00711630">
        <w:rPr>
          <w:lang w:val="en-US"/>
        </w:rPr>
        <w:t xml:space="preserve"> </w:t>
      </w:r>
      <w:hyperlink r:id="rId17" w:history="1">
        <w:r w:rsidR="00DC5174" w:rsidRPr="00711630">
          <w:rPr>
            <w:rStyle w:val="Hyperlink"/>
            <w:rFonts w:ascii="Georgia" w:hAnsi="Georgia"/>
            <w:lang w:val="en-US"/>
          </w:rPr>
          <w:t>'Just Stand Up "</w:t>
        </w:r>
      </w:hyperlink>
      <w:r w:rsidR="00C67D28" w:rsidRPr="00711630">
        <w:rPr>
          <w:lang w:val="en-US"/>
        </w:rPr>
        <w:t xml:space="preserve"> </w:t>
      </w:r>
      <w:r w:rsidR="00B95687" w:rsidRPr="00711630">
        <w:rPr>
          <w:rFonts w:ascii="Georgia" w:hAnsi="Georgia"/>
          <w:lang w:val="en-US"/>
        </w:rPr>
        <w:t xml:space="preserve">did generate </w:t>
      </w:r>
      <w:r w:rsidR="007128DF" w:rsidRPr="00711630">
        <w:rPr>
          <w:rFonts w:ascii="Georgia" w:hAnsi="Georgia"/>
          <w:lang w:val="en-US"/>
        </w:rPr>
        <w:t xml:space="preserve">a lot of </w:t>
      </w:r>
      <w:r w:rsidR="00B95687" w:rsidRPr="00711630">
        <w:rPr>
          <w:rFonts w:ascii="Georgia" w:hAnsi="Georgia"/>
          <w:lang w:val="en-US"/>
        </w:rPr>
        <w:t xml:space="preserve">publicity and the </w:t>
      </w:r>
      <w:r w:rsidR="00C26EA7" w:rsidRPr="00711630">
        <w:rPr>
          <w:rFonts w:ascii="Georgia" w:hAnsi="Georgia"/>
          <w:lang w:val="en-US"/>
        </w:rPr>
        <w:t xml:space="preserve">famous Dutch </w:t>
      </w:r>
      <w:r w:rsidR="00B95687" w:rsidRPr="00711630">
        <w:rPr>
          <w:rFonts w:ascii="Georgia" w:hAnsi="Georgia"/>
          <w:lang w:val="en-US"/>
        </w:rPr>
        <w:t>singers used also their own social networks</w:t>
      </w:r>
      <w:r w:rsidR="00C26EA7" w:rsidRPr="00711630">
        <w:rPr>
          <w:rFonts w:ascii="Georgia" w:hAnsi="Georgia"/>
          <w:lang w:val="en-US"/>
        </w:rPr>
        <w:t xml:space="preserve"> to raise awareness</w:t>
      </w:r>
    </w:p>
    <w:p w:rsidR="00DC5174" w:rsidRPr="00711630" w:rsidRDefault="00DC5174" w:rsidP="00DC5174">
      <w:pPr>
        <w:pStyle w:val="Normaalweb"/>
        <w:rPr>
          <w:lang w:val="en-US"/>
        </w:rPr>
      </w:pPr>
      <w:r w:rsidRPr="00711630">
        <w:rPr>
          <w:rStyle w:val="google-src-text"/>
          <w:rFonts w:ascii="Georgia" w:hAnsi="Georgia"/>
          <w:lang w:val="en-US"/>
        </w:rPr>
        <w:t xml:space="preserve">- Hans van </w:t>
      </w:r>
      <w:proofErr w:type="spellStart"/>
      <w:r w:rsidRPr="00711630">
        <w:rPr>
          <w:rStyle w:val="google-src-text"/>
          <w:rFonts w:ascii="Georgia" w:hAnsi="Georgia"/>
          <w:lang w:val="en-US"/>
        </w:rPr>
        <w:t>Breukelen</w:t>
      </w:r>
      <w:proofErr w:type="spellEnd"/>
      <w:r w:rsidRPr="00711630">
        <w:rPr>
          <w:rStyle w:val="google-src-text"/>
          <w:rFonts w:ascii="Georgia" w:hAnsi="Georgia"/>
          <w:lang w:val="en-US"/>
        </w:rPr>
        <w:t xml:space="preserve"> </w:t>
      </w:r>
      <w:r w:rsidR="00411E62" w:rsidRPr="00711630">
        <w:rPr>
          <w:rStyle w:val="google-src-text"/>
          <w:rFonts w:ascii="Georgia" w:hAnsi="Georgia"/>
          <w:lang w:val="en-US"/>
        </w:rPr>
        <w:t xml:space="preserve">(goalkeeper of the Dutch National </w:t>
      </w:r>
      <w:r w:rsidR="0011616C" w:rsidRPr="00711630">
        <w:rPr>
          <w:rStyle w:val="google-src-text"/>
          <w:rFonts w:ascii="Georgia" w:hAnsi="Georgia"/>
          <w:lang w:val="en-US"/>
        </w:rPr>
        <w:t>Soccer</w:t>
      </w:r>
      <w:r w:rsidR="00411E62" w:rsidRPr="00711630">
        <w:rPr>
          <w:rStyle w:val="google-src-text"/>
          <w:rFonts w:ascii="Georgia" w:hAnsi="Georgia"/>
          <w:lang w:val="en-US"/>
        </w:rPr>
        <w:t xml:space="preserve"> team</w:t>
      </w:r>
      <w:r w:rsidR="00A51945" w:rsidRPr="00711630">
        <w:rPr>
          <w:rStyle w:val="google-src-text"/>
          <w:rFonts w:ascii="Georgia" w:hAnsi="Georgia"/>
          <w:lang w:val="en-US"/>
        </w:rPr>
        <w:t xml:space="preserve"> who became European Champion in 1988) made during a </w:t>
      </w:r>
      <w:r w:rsidR="0011616C" w:rsidRPr="00711630">
        <w:rPr>
          <w:rStyle w:val="google-src-text"/>
          <w:rFonts w:ascii="Georgia" w:hAnsi="Georgia"/>
          <w:lang w:val="en-US"/>
        </w:rPr>
        <w:t>soccer</w:t>
      </w:r>
      <w:r w:rsidR="00A51945" w:rsidRPr="00711630">
        <w:rPr>
          <w:rStyle w:val="google-src-text"/>
          <w:rFonts w:ascii="Georgia" w:hAnsi="Georgia"/>
          <w:lang w:val="en-US"/>
        </w:rPr>
        <w:t xml:space="preserve"> game </w:t>
      </w:r>
      <w:hyperlink r:id="rId18" w:history="1">
        <w:r w:rsidRPr="00711630">
          <w:rPr>
            <w:rStyle w:val="Hyperlink"/>
            <w:rFonts w:ascii="Georgia" w:hAnsi="Georgia"/>
            <w:lang w:val="en-US"/>
          </w:rPr>
          <w:t>an impressive appeal</w:t>
        </w:r>
      </w:hyperlink>
      <w:r w:rsidRPr="00711630">
        <w:rPr>
          <w:lang w:val="en-US"/>
        </w:rPr>
        <w:t xml:space="preserve"> </w:t>
      </w:r>
      <w:r w:rsidRPr="00711630">
        <w:rPr>
          <w:rFonts w:ascii="Georgia" w:hAnsi="Georgia"/>
          <w:lang w:val="en-US"/>
        </w:rPr>
        <w:t xml:space="preserve">to the </w:t>
      </w:r>
      <w:r w:rsidR="00451692" w:rsidRPr="00711630">
        <w:rPr>
          <w:rFonts w:ascii="Georgia" w:hAnsi="Georgia"/>
          <w:lang w:val="en-US"/>
        </w:rPr>
        <w:t xml:space="preserve">audience in a full </w:t>
      </w:r>
      <w:r w:rsidR="00BB61C3" w:rsidRPr="00711630">
        <w:rPr>
          <w:rFonts w:ascii="Georgia" w:hAnsi="Georgia"/>
          <w:lang w:val="en-US"/>
        </w:rPr>
        <w:t xml:space="preserve">stadium </w:t>
      </w:r>
      <w:r w:rsidR="00FC3A78" w:rsidRPr="00711630">
        <w:rPr>
          <w:rFonts w:ascii="Georgia" w:hAnsi="Georgia"/>
          <w:lang w:val="en-US"/>
        </w:rPr>
        <w:t xml:space="preserve">to stand </w:t>
      </w:r>
      <w:r w:rsidR="00F00C74" w:rsidRPr="00711630">
        <w:rPr>
          <w:rFonts w:ascii="Georgia" w:hAnsi="Georgia"/>
          <w:lang w:val="en-US"/>
        </w:rPr>
        <w:t xml:space="preserve">up </w:t>
      </w:r>
      <w:r w:rsidR="00FC3A78" w:rsidRPr="00711630">
        <w:rPr>
          <w:rFonts w:ascii="Georgia" w:hAnsi="Georgia"/>
          <w:lang w:val="en-US"/>
        </w:rPr>
        <w:t xml:space="preserve">and </w:t>
      </w:r>
      <w:r w:rsidR="00BB61C3" w:rsidRPr="00711630">
        <w:rPr>
          <w:rFonts w:ascii="Georgia" w:hAnsi="Georgia"/>
          <w:lang w:val="en-US"/>
        </w:rPr>
        <w:t xml:space="preserve">not to use the </w:t>
      </w:r>
      <w:r w:rsidRPr="00711630">
        <w:rPr>
          <w:rFonts w:ascii="Georgia" w:hAnsi="Georgia"/>
          <w:lang w:val="en-US"/>
        </w:rPr>
        <w:t xml:space="preserve">word "cancer" </w:t>
      </w:r>
      <w:r w:rsidR="00B664AD" w:rsidRPr="00711630">
        <w:rPr>
          <w:rFonts w:ascii="Georgia" w:hAnsi="Georgia"/>
          <w:lang w:val="en-US"/>
        </w:rPr>
        <w:t>anymore, which</w:t>
      </w:r>
      <w:r w:rsidR="00F00C74" w:rsidRPr="00711630">
        <w:rPr>
          <w:rFonts w:ascii="Georgia" w:hAnsi="Georgia"/>
          <w:lang w:val="en-US"/>
        </w:rPr>
        <w:t xml:space="preserve"> unfortunately </w:t>
      </w:r>
      <w:r w:rsidR="00451692" w:rsidRPr="00711630">
        <w:rPr>
          <w:rFonts w:ascii="Georgia" w:hAnsi="Georgia"/>
          <w:lang w:val="en-US"/>
        </w:rPr>
        <w:t xml:space="preserve">happens </w:t>
      </w:r>
      <w:r w:rsidR="00F00C74" w:rsidRPr="00711630">
        <w:rPr>
          <w:rFonts w:ascii="Georgia" w:hAnsi="Georgia"/>
          <w:lang w:val="en-US"/>
        </w:rPr>
        <w:t xml:space="preserve">too </w:t>
      </w:r>
      <w:r w:rsidR="00FC3A78" w:rsidRPr="00711630">
        <w:rPr>
          <w:rFonts w:ascii="Georgia" w:hAnsi="Georgia"/>
          <w:lang w:val="en-US"/>
        </w:rPr>
        <w:t>much in soccer stadiums</w:t>
      </w:r>
      <w:r w:rsidR="0011616C" w:rsidRPr="00711630">
        <w:rPr>
          <w:rFonts w:ascii="Georgia" w:hAnsi="Georgia"/>
          <w:lang w:val="en-US"/>
        </w:rPr>
        <w:t xml:space="preserve"> in the Netherlands. </w:t>
      </w:r>
      <w:r w:rsidR="00BB61C3" w:rsidRPr="00711630">
        <w:rPr>
          <w:rFonts w:ascii="Georgia" w:hAnsi="Georgia"/>
          <w:lang w:val="en-US"/>
        </w:rPr>
        <w:t xml:space="preserve">The whole stadium </w:t>
      </w:r>
      <w:r w:rsidR="00A31A73" w:rsidRPr="00711630">
        <w:rPr>
          <w:rFonts w:ascii="Georgia" w:hAnsi="Georgia"/>
          <w:lang w:val="en-US"/>
        </w:rPr>
        <w:t xml:space="preserve">reacted positive and stood up. </w:t>
      </w:r>
      <w:r w:rsidRPr="00711630">
        <w:rPr>
          <w:rFonts w:ascii="Georgia" w:hAnsi="Georgia"/>
          <w:lang w:val="en-US"/>
        </w:rPr>
        <w:t>A truly magical moment!</w:t>
      </w:r>
      <w:r w:rsidRPr="00711630">
        <w:rPr>
          <w:lang w:val="en-US"/>
        </w:rPr>
        <w:t xml:space="preserve"> </w:t>
      </w:r>
    </w:p>
    <w:p w:rsidR="00DC5174" w:rsidRPr="00711630" w:rsidRDefault="00712017" w:rsidP="00DC5174">
      <w:pPr>
        <w:pStyle w:val="Normaalweb"/>
        <w:rPr>
          <w:lang w:val="en-US"/>
        </w:rPr>
      </w:pPr>
      <w:r w:rsidRPr="00711630">
        <w:rPr>
          <w:rFonts w:ascii="Georgia" w:hAnsi="Georgia"/>
          <w:noProof/>
          <w:lang w:val="en-US"/>
        </w:rPr>
        <w:drawing>
          <wp:anchor distT="0" distB="0" distL="114300" distR="114300" simplePos="0" relativeHeight="251663360" behindDoc="0" locked="0" layoutInCell="1" allowOverlap="1">
            <wp:simplePos x="0" y="0"/>
            <wp:positionH relativeFrom="column">
              <wp:posOffset>2862580</wp:posOffset>
            </wp:positionH>
            <wp:positionV relativeFrom="paragraph">
              <wp:posOffset>563880</wp:posOffset>
            </wp:positionV>
            <wp:extent cx="2857500" cy="723900"/>
            <wp:effectExtent l="19050" t="0" r="0" b="0"/>
            <wp:wrapSquare wrapText="bothSides"/>
            <wp:docPr id="7" name="Picture 4" descr="http://www.101fundraising.org/wp-content/uploads/2011/02/foto-t-shirts-300x76.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101fundraising.org/wp-content/uploads/2011/02/foto-t-shirts-300x76.jpg">
                      <a:hlinkClick r:id="rId19"/>
                    </pic:cNvPr>
                    <pic:cNvPicPr>
                      <a:picLocks noChangeAspect="1" noChangeArrowheads="1"/>
                    </pic:cNvPicPr>
                  </pic:nvPicPr>
                  <pic:blipFill>
                    <a:blip r:embed="rId20" cstate="print"/>
                    <a:srcRect/>
                    <a:stretch>
                      <a:fillRect/>
                    </a:stretch>
                  </pic:blipFill>
                  <pic:spPr bwMode="auto">
                    <a:xfrm>
                      <a:off x="0" y="0"/>
                      <a:ext cx="2857500" cy="723900"/>
                    </a:xfrm>
                    <a:prstGeom prst="rect">
                      <a:avLst/>
                    </a:prstGeom>
                    <a:noFill/>
                    <a:ln w="9525">
                      <a:noFill/>
                      <a:miter lim="800000"/>
                      <a:headEnd/>
                      <a:tailEnd/>
                    </a:ln>
                  </pic:spPr>
                </pic:pic>
              </a:graphicData>
            </a:graphic>
          </wp:anchor>
        </w:drawing>
      </w:r>
      <w:r w:rsidR="00DC5174" w:rsidRPr="00711630">
        <w:rPr>
          <w:rStyle w:val="google-src-text"/>
          <w:rFonts w:ascii="Georgia" w:hAnsi="Georgia"/>
          <w:lang w:val="en-US"/>
        </w:rPr>
        <w:t xml:space="preserve">- </w:t>
      </w:r>
      <w:r w:rsidR="00A31A73" w:rsidRPr="00711630">
        <w:rPr>
          <w:rStyle w:val="google-src-text"/>
          <w:rFonts w:ascii="Georgia" w:hAnsi="Georgia"/>
          <w:lang w:val="en-US"/>
        </w:rPr>
        <w:t xml:space="preserve">A famous Dutch singer made an </w:t>
      </w:r>
      <w:r w:rsidR="00DC5174" w:rsidRPr="00711630">
        <w:rPr>
          <w:rFonts w:ascii="Georgia" w:hAnsi="Georgia"/>
          <w:lang w:val="en-US"/>
        </w:rPr>
        <w:t>appeal</w:t>
      </w:r>
      <w:r w:rsidR="00A31A73" w:rsidRPr="00711630">
        <w:rPr>
          <w:rFonts w:ascii="Georgia" w:hAnsi="Georgia"/>
          <w:lang w:val="en-US"/>
        </w:rPr>
        <w:t xml:space="preserve"> in several media to write a </w:t>
      </w:r>
      <w:r w:rsidR="00133214" w:rsidRPr="00711630">
        <w:rPr>
          <w:rFonts w:ascii="Georgia" w:hAnsi="Georgia"/>
          <w:lang w:val="en-US"/>
        </w:rPr>
        <w:t>special ‘cancer-related’</w:t>
      </w:r>
      <w:r w:rsidR="00803191" w:rsidRPr="00711630">
        <w:rPr>
          <w:rFonts w:ascii="Georgia" w:hAnsi="Georgia"/>
          <w:lang w:val="en-US"/>
        </w:rPr>
        <w:t xml:space="preserve"> song text</w:t>
      </w:r>
      <w:r w:rsidR="00A31A73" w:rsidRPr="00711630">
        <w:rPr>
          <w:rFonts w:ascii="Georgia" w:hAnsi="Georgia"/>
          <w:lang w:val="en-US"/>
        </w:rPr>
        <w:t xml:space="preserve"> on the me</w:t>
      </w:r>
      <w:r w:rsidR="00CE010F" w:rsidRPr="00711630">
        <w:rPr>
          <w:rFonts w:ascii="Georgia" w:hAnsi="Georgia"/>
          <w:lang w:val="en-US"/>
        </w:rPr>
        <w:t xml:space="preserve">lody of one of his greatest </w:t>
      </w:r>
      <w:r w:rsidR="00A31A73" w:rsidRPr="00711630">
        <w:rPr>
          <w:rFonts w:ascii="Georgia" w:hAnsi="Georgia"/>
          <w:lang w:val="en-US"/>
        </w:rPr>
        <w:t>hits</w:t>
      </w:r>
      <w:r w:rsidR="00CE010F" w:rsidRPr="00711630">
        <w:rPr>
          <w:rFonts w:ascii="Georgia" w:hAnsi="Georgia"/>
          <w:lang w:val="en-US"/>
        </w:rPr>
        <w:t>. In the live show</w:t>
      </w:r>
      <w:r w:rsidR="008F7971" w:rsidRPr="00711630">
        <w:rPr>
          <w:rFonts w:ascii="Georgia" w:hAnsi="Georgia"/>
          <w:lang w:val="en-US"/>
        </w:rPr>
        <w:t xml:space="preserve"> he did sing this song</w:t>
      </w:r>
      <w:r w:rsidR="00DC5174" w:rsidRPr="00711630">
        <w:rPr>
          <w:rFonts w:ascii="Georgia" w:hAnsi="Georgia"/>
          <w:lang w:val="en-US"/>
        </w:rPr>
        <w:t xml:space="preserve"> exclusively</w:t>
      </w:r>
      <w:r w:rsidR="00133214" w:rsidRPr="00711630">
        <w:rPr>
          <w:rFonts w:ascii="Georgia" w:hAnsi="Georgia"/>
          <w:lang w:val="en-US"/>
        </w:rPr>
        <w:t>.</w:t>
      </w:r>
    </w:p>
    <w:bookmarkStart w:id="2" w:name="graphic0D"/>
    <w:bookmarkEnd w:id="2"/>
    <w:p w:rsidR="00DC5174" w:rsidRPr="00711630" w:rsidRDefault="002910DF" w:rsidP="00DC5174">
      <w:pPr>
        <w:pStyle w:val="Normaalweb"/>
        <w:rPr>
          <w:lang w:val="en-US"/>
        </w:rPr>
      </w:pPr>
      <w:r w:rsidRPr="00711630">
        <w:rPr>
          <w:lang w:val="en-US"/>
        </w:rPr>
        <w:fldChar w:fldCharType="begin"/>
      </w:r>
      <w:r w:rsidR="00DC5174" w:rsidRPr="00711630">
        <w:rPr>
          <w:lang w:val="en-US"/>
        </w:rPr>
        <w:instrText xml:space="preserve"> HYPERLINK "http://www.101fundraising.org/wp-content/uploads/2011/02/foto-t-shirts.jpg" </w:instrText>
      </w:r>
      <w:r w:rsidRPr="00711630">
        <w:rPr>
          <w:lang w:val="en-US"/>
        </w:rPr>
        <w:fldChar w:fldCharType="separate"/>
      </w:r>
      <w:r w:rsidRPr="00711630">
        <w:rPr>
          <w:rFonts w:ascii="Georgia" w:hAnsi="Georgia"/>
          <w:color w:val="0066CC"/>
          <w:lang w:val="en-US"/>
        </w:rPr>
        <w:fldChar w:fldCharType="begin"/>
      </w:r>
      <w:r w:rsidR="00DC5174" w:rsidRPr="00711630">
        <w:rPr>
          <w:rFonts w:ascii="Georgia" w:hAnsi="Georgia"/>
          <w:color w:val="0066CC"/>
          <w:lang w:val="en-US"/>
        </w:rPr>
        <w:instrText xml:space="preserve"> INCLUDEPICTURE "http://translate.googleusercontent.com/ext-convert-temp.97950004.jpg" \* MERGEFORMATINET </w:instrText>
      </w:r>
      <w:r w:rsidRPr="00711630">
        <w:rPr>
          <w:rFonts w:ascii="Georgia" w:hAnsi="Georgia"/>
          <w:color w:val="0066CC"/>
          <w:lang w:val="en-US"/>
        </w:rPr>
        <w:fldChar w:fldCharType="separate"/>
      </w:r>
      <w:r w:rsidRPr="00711630">
        <w:rPr>
          <w:rFonts w:ascii="Georgia" w:hAnsi="Georgia"/>
          <w:color w:val="0066CC"/>
          <w:lang w:val="en-US"/>
        </w:rPr>
        <w:pict>
          <v:shape id="_x0000_i1027" type="#_x0000_t75" alt="http://www.101fundraising.org/wp-content/uploads/2011/02/foto-t-shirts-300x76.jpg" href="http://www.101fundraising.org/wp-content/uploads/2011/02/foto-t-shirts.jpg" style="width:.75pt;height:.75pt" o:button="t"/>
        </w:pict>
      </w:r>
      <w:r w:rsidRPr="00711630">
        <w:rPr>
          <w:rFonts w:ascii="Georgia" w:hAnsi="Georgia"/>
          <w:color w:val="0066CC"/>
          <w:lang w:val="en-US"/>
        </w:rPr>
        <w:fldChar w:fldCharType="end"/>
      </w:r>
      <w:r w:rsidRPr="00711630">
        <w:rPr>
          <w:lang w:val="en-US"/>
        </w:rPr>
        <w:fldChar w:fldCharType="end"/>
      </w:r>
      <w:r w:rsidR="00DC5174" w:rsidRPr="00711630">
        <w:rPr>
          <w:rStyle w:val="google-src-text"/>
          <w:rFonts w:ascii="Georgia" w:hAnsi="Georgia"/>
          <w:lang w:val="en-US"/>
        </w:rPr>
        <w:t xml:space="preserve">- </w:t>
      </w:r>
      <w:r w:rsidR="00133214" w:rsidRPr="00711630">
        <w:rPr>
          <w:rStyle w:val="google-src-text"/>
          <w:rFonts w:ascii="Georgia" w:hAnsi="Georgia"/>
          <w:lang w:val="en-US"/>
        </w:rPr>
        <w:t>E</w:t>
      </w:r>
      <w:r w:rsidR="00DC5174" w:rsidRPr="00711630">
        <w:rPr>
          <w:rFonts w:ascii="Georgia" w:hAnsi="Georgia"/>
          <w:lang w:val="en-US"/>
        </w:rPr>
        <w:t xml:space="preserve">mployees of </w:t>
      </w:r>
      <w:r w:rsidR="00133214" w:rsidRPr="00711630">
        <w:rPr>
          <w:rFonts w:ascii="Georgia" w:hAnsi="Georgia"/>
          <w:lang w:val="en-US"/>
        </w:rPr>
        <w:t xml:space="preserve">a lot of shops wore a special shirt in </w:t>
      </w:r>
      <w:r w:rsidR="00DC5174" w:rsidRPr="00711630">
        <w:rPr>
          <w:rFonts w:ascii="Georgia" w:hAnsi="Georgia"/>
          <w:lang w:val="en-US"/>
        </w:rPr>
        <w:t>the week</w:t>
      </w:r>
      <w:r w:rsidR="00133214" w:rsidRPr="00711630">
        <w:rPr>
          <w:rFonts w:ascii="Georgia" w:hAnsi="Georgia"/>
          <w:lang w:val="en-US"/>
        </w:rPr>
        <w:t xml:space="preserve"> before.</w:t>
      </w:r>
      <w:r w:rsidR="00DC5174" w:rsidRPr="00711630">
        <w:rPr>
          <w:lang w:val="en-US"/>
        </w:rPr>
        <w:t xml:space="preserve"> </w:t>
      </w:r>
    </w:p>
    <w:p w:rsidR="002B2BE7" w:rsidRPr="00711630" w:rsidRDefault="002B2BE7" w:rsidP="00DC5174">
      <w:pPr>
        <w:pStyle w:val="Normaalweb"/>
        <w:rPr>
          <w:lang w:val="en-US"/>
        </w:rPr>
      </w:pPr>
      <w:r w:rsidRPr="00711630">
        <w:rPr>
          <w:rFonts w:ascii="Georgia" w:hAnsi="Georgia"/>
          <w:noProof/>
          <w:lang w:val="en-US"/>
        </w:rPr>
        <w:drawing>
          <wp:anchor distT="0" distB="0" distL="114300" distR="114300" simplePos="0" relativeHeight="251665408" behindDoc="0" locked="0" layoutInCell="1" allowOverlap="1">
            <wp:simplePos x="0" y="0"/>
            <wp:positionH relativeFrom="column">
              <wp:posOffset>3434080</wp:posOffset>
            </wp:positionH>
            <wp:positionV relativeFrom="paragraph">
              <wp:posOffset>478790</wp:posOffset>
            </wp:positionV>
            <wp:extent cx="2286000" cy="1714500"/>
            <wp:effectExtent l="19050" t="0" r="0" b="0"/>
            <wp:wrapSquare wrapText="bothSides"/>
            <wp:docPr id="6" name="Picture 5" descr="http://www.101fundraising.org/wp-content/uploads/2011/02/foto-stadion.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101fundraising.org/wp-content/uploads/2011/02/foto-stadion.jpg">
                      <a:hlinkClick r:id="rId21"/>
                    </pic:cNvPr>
                    <pic:cNvPicPr>
                      <a:picLocks noChangeAspect="1" noChangeArrowheads="1"/>
                    </pic:cNvPicPr>
                  </pic:nvPicPr>
                  <pic:blipFill>
                    <a:blip r:embed="rId22" cstate="print"/>
                    <a:srcRect/>
                    <a:stretch>
                      <a:fillRect/>
                    </a:stretch>
                  </pic:blipFill>
                  <pic:spPr bwMode="auto">
                    <a:xfrm>
                      <a:off x="0" y="0"/>
                      <a:ext cx="2286000" cy="1714500"/>
                    </a:xfrm>
                    <a:prstGeom prst="rect">
                      <a:avLst/>
                    </a:prstGeom>
                    <a:noFill/>
                    <a:ln w="9525">
                      <a:noFill/>
                      <a:miter lim="800000"/>
                      <a:headEnd/>
                      <a:tailEnd/>
                    </a:ln>
                  </pic:spPr>
                </pic:pic>
              </a:graphicData>
            </a:graphic>
          </wp:anchor>
        </w:drawing>
      </w:r>
      <w:r w:rsidR="00133214" w:rsidRPr="00711630">
        <w:rPr>
          <w:rFonts w:ascii="Georgia" w:hAnsi="Georgia"/>
          <w:lang w:val="en-US"/>
        </w:rPr>
        <w:t>Besides all the publicity to create a buzz</w:t>
      </w:r>
      <w:r w:rsidR="001A54FA" w:rsidRPr="00711630">
        <w:rPr>
          <w:rFonts w:ascii="Georgia" w:hAnsi="Georgia"/>
          <w:lang w:val="en-US"/>
        </w:rPr>
        <w:t xml:space="preserve"> </w:t>
      </w:r>
      <w:r w:rsidR="00DC5174" w:rsidRPr="00711630">
        <w:rPr>
          <w:rFonts w:ascii="Georgia" w:hAnsi="Georgia"/>
          <w:lang w:val="en-US"/>
        </w:rPr>
        <w:t xml:space="preserve">, </w:t>
      </w:r>
      <w:r w:rsidR="00133214" w:rsidRPr="00711630">
        <w:rPr>
          <w:rFonts w:ascii="Georgia" w:hAnsi="Georgia"/>
          <w:lang w:val="en-US"/>
        </w:rPr>
        <w:t xml:space="preserve">in the week before </w:t>
      </w:r>
      <w:r w:rsidR="001A54FA" w:rsidRPr="00711630">
        <w:rPr>
          <w:rFonts w:ascii="Georgia" w:hAnsi="Georgia"/>
          <w:lang w:val="en-US"/>
        </w:rPr>
        <w:t xml:space="preserve">the TV show </w:t>
      </w:r>
      <w:r w:rsidR="00133214" w:rsidRPr="00711630">
        <w:rPr>
          <w:rFonts w:ascii="Georgia" w:hAnsi="Georgia"/>
          <w:lang w:val="en-US"/>
        </w:rPr>
        <w:t xml:space="preserve">several actions took place </w:t>
      </w:r>
      <w:r w:rsidR="00C32047" w:rsidRPr="00711630">
        <w:rPr>
          <w:rFonts w:ascii="Georgia" w:hAnsi="Georgia"/>
          <w:lang w:val="en-US"/>
        </w:rPr>
        <w:t xml:space="preserve">to </w:t>
      </w:r>
      <w:r w:rsidR="00DC5174" w:rsidRPr="00711630">
        <w:rPr>
          <w:rFonts w:ascii="Georgia" w:hAnsi="Georgia"/>
          <w:lang w:val="en-US"/>
        </w:rPr>
        <w:t>recruit donors</w:t>
      </w:r>
      <w:r w:rsidR="00133214" w:rsidRPr="00711630">
        <w:rPr>
          <w:rFonts w:ascii="Georgia" w:hAnsi="Georgia"/>
          <w:lang w:val="en-US"/>
        </w:rPr>
        <w:t xml:space="preserve"> directly</w:t>
      </w:r>
      <w:r w:rsidR="00DC5174" w:rsidRPr="00711630">
        <w:rPr>
          <w:rFonts w:ascii="Georgia" w:hAnsi="Georgia"/>
          <w:lang w:val="en-US"/>
        </w:rPr>
        <w:t>.</w:t>
      </w:r>
      <w:r w:rsidR="00DC5174" w:rsidRPr="00711630">
        <w:rPr>
          <w:lang w:val="en-US"/>
        </w:rPr>
        <w:t xml:space="preserve"> </w:t>
      </w:r>
      <w:bookmarkStart w:id="3" w:name="graphic0E"/>
      <w:bookmarkEnd w:id="3"/>
      <w:r w:rsidR="002910DF" w:rsidRPr="00711630">
        <w:rPr>
          <w:lang w:val="en-US"/>
        </w:rPr>
        <w:fldChar w:fldCharType="begin"/>
      </w:r>
      <w:r w:rsidR="00DC5174" w:rsidRPr="00711630">
        <w:rPr>
          <w:lang w:val="en-US"/>
        </w:rPr>
        <w:instrText xml:space="preserve"> HYPERLINK "http://www.101fundraising.org/wp-content/uploads/2011/02/foto-stadion.jpg" </w:instrText>
      </w:r>
      <w:r w:rsidR="002910DF" w:rsidRPr="00711630">
        <w:rPr>
          <w:lang w:val="en-US"/>
        </w:rPr>
        <w:fldChar w:fldCharType="separate"/>
      </w:r>
      <w:r w:rsidR="002910DF" w:rsidRPr="00711630">
        <w:rPr>
          <w:rFonts w:ascii="Georgia" w:hAnsi="Georgia"/>
          <w:i/>
          <w:iCs/>
          <w:color w:val="0066CC"/>
          <w:lang w:val="en-US"/>
        </w:rPr>
        <w:fldChar w:fldCharType="begin"/>
      </w:r>
      <w:r w:rsidR="00DC5174" w:rsidRPr="00711630">
        <w:rPr>
          <w:rFonts w:ascii="Georgia" w:hAnsi="Georgia"/>
          <w:i/>
          <w:iCs/>
          <w:color w:val="0066CC"/>
          <w:lang w:val="en-US"/>
        </w:rPr>
        <w:instrText xml:space="preserve"> INCLUDEPICTURE "http://translate.googleusercontent.com/ext-convert-temp.97950005.jpg" \* MERGEFORMATINET </w:instrText>
      </w:r>
      <w:r w:rsidR="002910DF" w:rsidRPr="00711630">
        <w:rPr>
          <w:rFonts w:ascii="Georgia" w:hAnsi="Georgia"/>
          <w:i/>
          <w:iCs/>
          <w:color w:val="0066CC"/>
          <w:lang w:val="en-US"/>
        </w:rPr>
        <w:fldChar w:fldCharType="separate"/>
      </w:r>
      <w:r w:rsidR="002910DF" w:rsidRPr="00711630">
        <w:rPr>
          <w:rFonts w:ascii="Georgia" w:hAnsi="Georgia"/>
          <w:i/>
          <w:iCs/>
          <w:color w:val="0066CC"/>
          <w:lang w:val="en-US"/>
        </w:rPr>
        <w:pict>
          <v:shape id="_x0000_i1028" type="#_x0000_t75" alt="http://www.101fundraising.org/wp-content/uploads/2011/02/foto-stadion.jpg" href="http://www.101fundraising.org/wp-content/uploads/2011/02/foto-stadion.jpg" style="width:.75pt;height:.75pt" o:button="t"/>
        </w:pict>
      </w:r>
      <w:r w:rsidR="002910DF" w:rsidRPr="00711630">
        <w:rPr>
          <w:rFonts w:ascii="Georgia" w:hAnsi="Georgia"/>
          <w:i/>
          <w:iCs/>
          <w:color w:val="0066CC"/>
          <w:lang w:val="en-US"/>
        </w:rPr>
        <w:fldChar w:fldCharType="end"/>
      </w:r>
      <w:r w:rsidR="002910DF" w:rsidRPr="00711630">
        <w:rPr>
          <w:lang w:val="en-US"/>
        </w:rPr>
        <w:fldChar w:fldCharType="end"/>
      </w:r>
      <w:r w:rsidR="005B7740" w:rsidRPr="00711630">
        <w:rPr>
          <w:lang w:val="en-US"/>
        </w:rPr>
        <w:t xml:space="preserve">                                                               </w:t>
      </w:r>
    </w:p>
    <w:p w:rsidR="002340A5" w:rsidRPr="00711630" w:rsidRDefault="00DC5174" w:rsidP="00DC5174">
      <w:pPr>
        <w:pStyle w:val="Normaalweb"/>
        <w:rPr>
          <w:rStyle w:val="google-src-text"/>
          <w:lang w:val="en-US"/>
        </w:rPr>
      </w:pPr>
      <w:r w:rsidRPr="00711630">
        <w:rPr>
          <w:rFonts w:ascii="Georgia" w:hAnsi="Georgia"/>
          <w:i/>
          <w:iCs/>
          <w:lang w:val="en-US"/>
        </w:rPr>
        <w:t>Some examples:</w:t>
      </w:r>
      <w:r w:rsidRPr="00711630">
        <w:rPr>
          <w:lang w:val="en-US"/>
        </w:rPr>
        <w:t xml:space="preserve"> </w:t>
      </w:r>
      <w:r w:rsidR="002B2BE7" w:rsidRPr="00711630">
        <w:rPr>
          <w:lang w:val="en-US"/>
        </w:rPr>
        <w:t xml:space="preserve">                                                        - </w:t>
      </w:r>
      <w:r w:rsidR="00716488" w:rsidRPr="00711630">
        <w:rPr>
          <w:lang w:val="en-US"/>
        </w:rPr>
        <w:t>l</w:t>
      </w:r>
      <w:r w:rsidRPr="00711630">
        <w:rPr>
          <w:rFonts w:ascii="Georgia" w:hAnsi="Georgia"/>
          <w:lang w:val="en-US"/>
        </w:rPr>
        <w:t>aunch of a new website</w:t>
      </w:r>
      <w:r w:rsidR="002B2BE7" w:rsidRPr="00711630">
        <w:rPr>
          <w:rFonts w:ascii="Georgia" w:hAnsi="Georgia"/>
          <w:lang w:val="en-US"/>
        </w:rPr>
        <w:t xml:space="preserve">                                            - </w:t>
      </w:r>
      <w:r w:rsidR="00716488" w:rsidRPr="00711630">
        <w:rPr>
          <w:rFonts w:ascii="Georgia" w:hAnsi="Georgia"/>
          <w:lang w:val="en-US"/>
        </w:rPr>
        <w:t>direct dialogue</w:t>
      </w:r>
      <w:r w:rsidR="002B2BE7" w:rsidRPr="00711630">
        <w:rPr>
          <w:rFonts w:ascii="Georgia" w:hAnsi="Georgia"/>
          <w:lang w:val="en-US"/>
        </w:rPr>
        <w:t xml:space="preserve">                                                             -</w:t>
      </w:r>
      <w:r w:rsidR="00716488" w:rsidRPr="00711630">
        <w:rPr>
          <w:rFonts w:ascii="Georgia" w:hAnsi="Georgia"/>
          <w:lang w:val="en-US"/>
        </w:rPr>
        <w:t xml:space="preserve"> </w:t>
      </w:r>
      <w:r w:rsidR="00716488" w:rsidRPr="00711630">
        <w:rPr>
          <w:rStyle w:val="google-src-text"/>
          <w:rFonts w:ascii="Georgia" w:hAnsi="Georgia"/>
          <w:lang w:val="en-US"/>
        </w:rPr>
        <w:t>a direct mailing the day after</w:t>
      </w:r>
      <w:r w:rsidR="002B2BE7" w:rsidRPr="00711630">
        <w:rPr>
          <w:rStyle w:val="google-src-text"/>
          <w:rFonts w:ascii="Georgia" w:hAnsi="Georgia"/>
          <w:lang w:val="en-US"/>
        </w:rPr>
        <w:t xml:space="preserve">                                     - </w:t>
      </w:r>
      <w:r w:rsidR="00716488" w:rsidRPr="00711630">
        <w:rPr>
          <w:rStyle w:val="google-src-text"/>
          <w:rFonts w:ascii="Georgia" w:hAnsi="Georgia"/>
          <w:lang w:val="en-US"/>
        </w:rPr>
        <w:t>several t</w:t>
      </w:r>
      <w:r w:rsidRPr="00711630">
        <w:rPr>
          <w:rStyle w:val="google-src-text"/>
          <w:rFonts w:ascii="Georgia" w:hAnsi="Georgia"/>
          <w:lang w:val="en-US"/>
        </w:rPr>
        <w:t>elemarketing</w:t>
      </w:r>
      <w:r w:rsidR="00716488" w:rsidRPr="00711630">
        <w:rPr>
          <w:rStyle w:val="google-src-text"/>
          <w:rFonts w:ascii="Georgia" w:hAnsi="Georgia"/>
          <w:lang w:val="en-US"/>
        </w:rPr>
        <w:t xml:space="preserve"> activities such as endorsed calls on the </w:t>
      </w:r>
      <w:r w:rsidR="005B7740" w:rsidRPr="00711630">
        <w:rPr>
          <w:rStyle w:val="google-src-text"/>
          <w:rFonts w:ascii="Georgia" w:hAnsi="Georgia"/>
          <w:lang w:val="en-US"/>
        </w:rPr>
        <w:t>fan base</w:t>
      </w:r>
      <w:r w:rsidR="00716488" w:rsidRPr="00711630">
        <w:rPr>
          <w:rStyle w:val="google-src-text"/>
          <w:rFonts w:ascii="Georgia" w:hAnsi="Georgia"/>
          <w:lang w:val="en-US"/>
        </w:rPr>
        <w:t xml:space="preserve"> of the soccer teams </w:t>
      </w:r>
      <w:r w:rsidR="005B7740" w:rsidRPr="00711630">
        <w:rPr>
          <w:rStyle w:val="google-src-text"/>
          <w:rFonts w:ascii="Georgia" w:hAnsi="Georgia"/>
          <w:lang w:val="en-US"/>
        </w:rPr>
        <w:t>after the earlier mentioned impressive appeal</w:t>
      </w:r>
      <w:r w:rsidR="002B2BE7" w:rsidRPr="00711630">
        <w:rPr>
          <w:rStyle w:val="google-src-text"/>
          <w:rFonts w:ascii="Georgia" w:hAnsi="Georgia"/>
          <w:lang w:val="en-US"/>
        </w:rPr>
        <w:t xml:space="preserve"> in the stadium</w:t>
      </w:r>
    </w:p>
    <w:p w:rsidR="00367BC6" w:rsidRPr="00711630" w:rsidRDefault="00DC5174" w:rsidP="00DC5174">
      <w:pPr>
        <w:pStyle w:val="Normaalweb"/>
        <w:rPr>
          <w:lang w:val="en-US"/>
        </w:rPr>
      </w:pPr>
      <w:r w:rsidRPr="00711630">
        <w:rPr>
          <w:rFonts w:ascii="Georgia" w:hAnsi="Georgia"/>
          <w:b/>
          <w:bCs/>
          <w:lang w:val="en-US"/>
        </w:rPr>
        <w:t xml:space="preserve">The result: more than </w:t>
      </w:r>
      <w:r w:rsidR="002340A5" w:rsidRPr="00711630">
        <w:rPr>
          <w:rFonts w:ascii="Georgia" w:hAnsi="Georgia"/>
          <w:b/>
          <w:bCs/>
          <w:lang w:val="en-US"/>
        </w:rPr>
        <w:t xml:space="preserve">gross </w:t>
      </w:r>
      <w:r w:rsidRPr="00711630">
        <w:rPr>
          <w:rFonts w:ascii="Georgia" w:hAnsi="Georgia"/>
          <w:b/>
          <w:bCs/>
          <w:lang w:val="en-US"/>
        </w:rPr>
        <w:t>numbers of donors</w:t>
      </w:r>
      <w:r w:rsidRPr="00711630">
        <w:rPr>
          <w:lang w:val="en-US"/>
        </w:rPr>
        <w:t xml:space="preserve"> </w:t>
      </w:r>
      <w:r w:rsidRPr="00711630">
        <w:rPr>
          <w:rFonts w:ascii="Georgia" w:hAnsi="Georgia"/>
          <w:b/>
          <w:bCs/>
          <w:lang w:val="en-US"/>
        </w:rPr>
        <w:br/>
      </w:r>
      <w:r w:rsidRPr="00711630">
        <w:rPr>
          <w:rFonts w:ascii="Georgia" w:hAnsi="Georgia"/>
          <w:lang w:val="en-US"/>
        </w:rPr>
        <w:t>1,136,000 viewers</w:t>
      </w:r>
      <w:r w:rsidR="002340A5" w:rsidRPr="00711630">
        <w:rPr>
          <w:rFonts w:ascii="Georgia" w:hAnsi="Georgia"/>
          <w:lang w:val="en-US"/>
        </w:rPr>
        <w:t xml:space="preserve"> and </w:t>
      </w:r>
      <w:r w:rsidRPr="00711630">
        <w:rPr>
          <w:rFonts w:ascii="Georgia" w:hAnsi="Georgia"/>
          <w:lang w:val="en-US"/>
        </w:rPr>
        <w:t xml:space="preserve">50,000 new structural donors. </w:t>
      </w:r>
      <w:r w:rsidR="00CD0C02" w:rsidRPr="00711630">
        <w:rPr>
          <w:rFonts w:ascii="Georgia" w:hAnsi="Georgia"/>
          <w:lang w:val="en-US"/>
        </w:rPr>
        <w:t xml:space="preserve">This means a conversion rate </w:t>
      </w:r>
      <w:r w:rsidR="00095750" w:rsidRPr="00711630">
        <w:rPr>
          <w:rFonts w:ascii="Georgia" w:hAnsi="Georgia"/>
          <w:lang w:val="en-US"/>
        </w:rPr>
        <w:t>of more than 4%</w:t>
      </w:r>
      <w:r w:rsidR="00CD0C02" w:rsidRPr="00711630">
        <w:rPr>
          <w:rFonts w:ascii="Georgia" w:hAnsi="Georgia"/>
          <w:lang w:val="en-US"/>
        </w:rPr>
        <w:t xml:space="preserve"> which is absolutely overwhelming</w:t>
      </w:r>
      <w:r w:rsidR="009E34F7" w:rsidRPr="00711630">
        <w:rPr>
          <w:rFonts w:ascii="Georgia" w:hAnsi="Georgia"/>
          <w:lang w:val="en-US"/>
        </w:rPr>
        <w:t xml:space="preserve">. </w:t>
      </w:r>
      <w:r w:rsidRPr="00711630">
        <w:rPr>
          <w:rFonts w:ascii="Georgia" w:hAnsi="Georgia"/>
          <w:lang w:val="en-US"/>
        </w:rPr>
        <w:t xml:space="preserve">This allows </w:t>
      </w:r>
      <w:r w:rsidR="00CD0C02" w:rsidRPr="00711630">
        <w:rPr>
          <w:rFonts w:ascii="Georgia" w:hAnsi="Georgia"/>
          <w:lang w:val="en-US"/>
        </w:rPr>
        <w:t xml:space="preserve">us to fund a lot of </w:t>
      </w:r>
      <w:r w:rsidRPr="00711630">
        <w:rPr>
          <w:rFonts w:ascii="Georgia" w:hAnsi="Georgia"/>
          <w:lang w:val="en-US"/>
        </w:rPr>
        <w:t xml:space="preserve">scientific </w:t>
      </w:r>
      <w:r w:rsidR="00635378" w:rsidRPr="00711630">
        <w:rPr>
          <w:rFonts w:ascii="Georgia" w:hAnsi="Georgia"/>
          <w:lang w:val="en-US"/>
        </w:rPr>
        <w:t xml:space="preserve">cancer </w:t>
      </w:r>
      <w:r w:rsidR="00CD0C02" w:rsidRPr="00711630">
        <w:rPr>
          <w:rFonts w:ascii="Georgia" w:hAnsi="Georgia"/>
          <w:lang w:val="en-US"/>
        </w:rPr>
        <w:t xml:space="preserve">research </w:t>
      </w:r>
      <w:r w:rsidR="00635378" w:rsidRPr="00711630">
        <w:rPr>
          <w:rFonts w:ascii="Georgia" w:hAnsi="Georgia"/>
          <w:lang w:val="en-US"/>
        </w:rPr>
        <w:t xml:space="preserve">and perhaps this will make </w:t>
      </w:r>
      <w:r w:rsidRPr="00711630">
        <w:rPr>
          <w:rFonts w:ascii="Georgia" w:hAnsi="Georgia"/>
          <w:lang w:val="en-US"/>
        </w:rPr>
        <w:t>a big difference for many people.</w:t>
      </w:r>
      <w:r w:rsidRPr="00711630">
        <w:rPr>
          <w:lang w:val="en-US"/>
        </w:rPr>
        <w:t xml:space="preserve"> </w:t>
      </w:r>
    </w:p>
    <w:p w:rsidR="00DC5174" w:rsidRPr="00711630" w:rsidRDefault="00DC5174" w:rsidP="00DC5174">
      <w:pPr>
        <w:pStyle w:val="Normaalweb"/>
        <w:rPr>
          <w:lang w:val="en-US"/>
        </w:rPr>
      </w:pPr>
      <w:r w:rsidRPr="00711630">
        <w:rPr>
          <w:rFonts w:ascii="Georgia" w:hAnsi="Georgia"/>
          <w:lang w:val="en-US"/>
        </w:rPr>
        <w:t>T</w:t>
      </w:r>
      <w:r w:rsidR="00367BC6" w:rsidRPr="00711630">
        <w:rPr>
          <w:rFonts w:ascii="Georgia" w:hAnsi="Georgia"/>
          <w:lang w:val="en-US"/>
        </w:rPr>
        <w:t xml:space="preserve">he ROI (return on investment) can be expressed in weeks and </w:t>
      </w:r>
      <w:r w:rsidRPr="00711630">
        <w:rPr>
          <w:rFonts w:ascii="Georgia" w:hAnsi="Georgia"/>
          <w:lang w:val="en-US"/>
        </w:rPr>
        <w:t xml:space="preserve">is by far the most important </w:t>
      </w:r>
      <w:r w:rsidR="00367BC6" w:rsidRPr="00711630">
        <w:rPr>
          <w:rFonts w:ascii="Georgia" w:hAnsi="Georgia"/>
          <w:lang w:val="en-US"/>
        </w:rPr>
        <w:t xml:space="preserve">key performance indicator. </w:t>
      </w:r>
      <w:r w:rsidRPr="00711630">
        <w:rPr>
          <w:rFonts w:ascii="Georgia" w:hAnsi="Georgia"/>
          <w:lang w:val="en-US"/>
        </w:rPr>
        <w:t xml:space="preserve">But </w:t>
      </w:r>
      <w:r w:rsidR="00367BC6" w:rsidRPr="00711630">
        <w:rPr>
          <w:rFonts w:ascii="Georgia" w:hAnsi="Georgia"/>
          <w:lang w:val="en-US"/>
        </w:rPr>
        <w:t>please don’t look only at the gross numbers</w:t>
      </w:r>
      <w:r w:rsidR="005336D5" w:rsidRPr="00711630">
        <w:rPr>
          <w:rFonts w:ascii="Georgia" w:hAnsi="Georgia"/>
          <w:lang w:val="en-US"/>
        </w:rPr>
        <w:t>, there’s more in life and the impact is much bigger</w:t>
      </w:r>
      <w:r w:rsidRPr="00711630">
        <w:rPr>
          <w:rStyle w:val="google-src-text"/>
          <w:rFonts w:ascii="Georgia" w:hAnsi="Georgia"/>
          <w:lang w:val="en-US"/>
        </w:rPr>
        <w:t>:</w:t>
      </w:r>
      <w:r w:rsidRPr="00711630">
        <w:rPr>
          <w:lang w:val="en-US"/>
        </w:rPr>
        <w:t xml:space="preserve"> </w:t>
      </w:r>
    </w:p>
    <w:p w:rsidR="00DC5174" w:rsidRPr="00711630" w:rsidRDefault="001A4FE7" w:rsidP="001A4FE7">
      <w:pPr>
        <w:pStyle w:val="Normaalweb"/>
        <w:tabs>
          <w:tab w:val="left" w:pos="0"/>
        </w:tabs>
        <w:rPr>
          <w:rFonts w:ascii="Georgia" w:hAnsi="Georgia"/>
          <w:lang w:val="en-US"/>
        </w:rPr>
      </w:pPr>
      <w:r w:rsidRPr="00711630">
        <w:rPr>
          <w:rStyle w:val="google-src-text"/>
          <w:rFonts w:ascii="Georgia" w:hAnsi="Georgia"/>
          <w:lang w:val="en-US"/>
        </w:rPr>
        <w:t xml:space="preserve">- </w:t>
      </w:r>
      <w:r w:rsidR="00B62789" w:rsidRPr="00711630">
        <w:rPr>
          <w:rStyle w:val="google-src-text"/>
          <w:rFonts w:ascii="Georgia" w:hAnsi="Georgia"/>
          <w:lang w:val="en-US"/>
        </w:rPr>
        <w:t xml:space="preserve">first of all, it has stimulated </w:t>
      </w:r>
      <w:r w:rsidR="003A3093" w:rsidRPr="00711630">
        <w:rPr>
          <w:rStyle w:val="google-src-text"/>
          <w:rFonts w:ascii="Georgia" w:hAnsi="Georgia"/>
          <w:lang w:val="en-US"/>
        </w:rPr>
        <w:t>international co-operation between organizations</w:t>
      </w:r>
      <w:r w:rsidR="004417B9" w:rsidRPr="00711630">
        <w:rPr>
          <w:rStyle w:val="google-src-text"/>
          <w:rFonts w:ascii="Georgia" w:hAnsi="Georgia"/>
          <w:lang w:val="en-US"/>
        </w:rPr>
        <w:t xml:space="preserve"> which </w:t>
      </w:r>
      <w:r w:rsidR="00D73BDE" w:rsidRPr="00711630">
        <w:rPr>
          <w:rStyle w:val="google-src-text"/>
          <w:rFonts w:ascii="Georgia" w:hAnsi="Georgia"/>
          <w:lang w:val="en-US"/>
        </w:rPr>
        <w:t>want to unlock the answers that will finally conquer cancer</w:t>
      </w:r>
      <w:r w:rsidR="003F7BE9" w:rsidRPr="00711630">
        <w:rPr>
          <w:rFonts w:ascii="Georgia" w:hAnsi="Georgia"/>
          <w:lang w:val="en-US"/>
        </w:rPr>
        <w:t xml:space="preserve">  and I </w:t>
      </w:r>
      <w:r w:rsidR="00B62789" w:rsidRPr="00711630">
        <w:rPr>
          <w:rFonts w:ascii="Georgia" w:hAnsi="Georgia"/>
          <w:lang w:val="en-US"/>
        </w:rPr>
        <w:t xml:space="preserve">hope that this will </w:t>
      </w:r>
      <w:r w:rsidR="003F7BE9" w:rsidRPr="00711630">
        <w:rPr>
          <w:rFonts w:ascii="Georgia" w:hAnsi="Georgia"/>
          <w:lang w:val="en-US"/>
        </w:rPr>
        <w:t xml:space="preserve">stimulate </w:t>
      </w:r>
      <w:r w:rsidR="00B62789" w:rsidRPr="00711630">
        <w:rPr>
          <w:rFonts w:ascii="Georgia" w:hAnsi="Georgia"/>
          <w:lang w:val="en-US"/>
        </w:rPr>
        <w:t>more</w:t>
      </w:r>
      <w:r w:rsidR="003F7BE9" w:rsidRPr="00711630">
        <w:rPr>
          <w:rFonts w:ascii="Georgia" w:hAnsi="Georgia"/>
          <w:lang w:val="en-US"/>
        </w:rPr>
        <w:t xml:space="preserve"> international</w:t>
      </w:r>
      <w:r w:rsidR="00B62789" w:rsidRPr="00711630">
        <w:rPr>
          <w:rFonts w:ascii="Georgia" w:hAnsi="Georgia"/>
          <w:lang w:val="en-US"/>
        </w:rPr>
        <w:t xml:space="preserve"> joint efforts;                                                     </w:t>
      </w:r>
      <w:r w:rsidR="00E2303B" w:rsidRPr="00711630">
        <w:rPr>
          <w:rFonts w:ascii="Georgia" w:hAnsi="Georgia"/>
          <w:lang w:val="en-US"/>
        </w:rPr>
        <w:t xml:space="preserve">                             </w:t>
      </w:r>
      <w:r w:rsidR="00DC5174" w:rsidRPr="00711630">
        <w:rPr>
          <w:rStyle w:val="google-src-text"/>
          <w:rFonts w:ascii="Georgia" w:hAnsi="Georgia"/>
          <w:lang w:val="en-US"/>
        </w:rPr>
        <w:lastRenderedPageBreak/>
        <w:t xml:space="preserve">- </w:t>
      </w:r>
      <w:r w:rsidR="0007468D" w:rsidRPr="00711630">
        <w:rPr>
          <w:rFonts w:ascii="Georgia" w:hAnsi="Georgia"/>
          <w:lang w:val="en-US"/>
        </w:rPr>
        <w:t xml:space="preserve"> it is my </w:t>
      </w:r>
      <w:r w:rsidR="00DC5174" w:rsidRPr="00711630">
        <w:rPr>
          <w:rFonts w:ascii="Georgia" w:hAnsi="Georgia"/>
          <w:lang w:val="en-US"/>
        </w:rPr>
        <w:t xml:space="preserve">experience that the churn of these </w:t>
      </w:r>
      <w:r w:rsidR="00DA3DAD" w:rsidRPr="00711630">
        <w:rPr>
          <w:rFonts w:ascii="Georgia" w:hAnsi="Georgia"/>
          <w:lang w:val="en-US"/>
        </w:rPr>
        <w:t>TV-</w:t>
      </w:r>
      <w:r w:rsidR="00DC5174" w:rsidRPr="00711630">
        <w:rPr>
          <w:rFonts w:ascii="Georgia" w:hAnsi="Georgia"/>
          <w:lang w:val="en-US"/>
        </w:rPr>
        <w:t xml:space="preserve">donors is lower than </w:t>
      </w:r>
      <w:r w:rsidR="00DA3DAD" w:rsidRPr="00711630">
        <w:rPr>
          <w:rFonts w:ascii="Georgia" w:hAnsi="Georgia"/>
          <w:lang w:val="en-US"/>
        </w:rPr>
        <w:t>donors recruited via o</w:t>
      </w:r>
      <w:r w:rsidR="00DC5174" w:rsidRPr="00711630">
        <w:rPr>
          <w:rFonts w:ascii="Georgia" w:hAnsi="Georgia"/>
          <w:lang w:val="en-US"/>
        </w:rPr>
        <w:t xml:space="preserve">ther channels, thus </w:t>
      </w:r>
      <w:r w:rsidR="008858AB" w:rsidRPr="00711630">
        <w:rPr>
          <w:rFonts w:ascii="Georgia" w:hAnsi="Georgia"/>
          <w:lang w:val="en-US"/>
        </w:rPr>
        <w:t xml:space="preserve">above average </w:t>
      </w:r>
      <w:r w:rsidR="006D2DB5" w:rsidRPr="00711630">
        <w:rPr>
          <w:rFonts w:ascii="Georgia" w:hAnsi="Georgia"/>
          <w:lang w:val="en-US"/>
        </w:rPr>
        <w:t xml:space="preserve">expected </w:t>
      </w:r>
      <w:r w:rsidR="00DC5174" w:rsidRPr="00711630">
        <w:rPr>
          <w:rFonts w:ascii="Georgia" w:hAnsi="Georgia"/>
          <w:lang w:val="en-US"/>
        </w:rPr>
        <w:t>lifetime value;</w:t>
      </w:r>
      <w:r w:rsidR="00DC5174" w:rsidRPr="00711630">
        <w:rPr>
          <w:lang w:val="en-US"/>
        </w:rPr>
        <w:t xml:space="preserve"> </w:t>
      </w:r>
      <w:r w:rsidR="00DC5174" w:rsidRPr="00711630">
        <w:rPr>
          <w:rFonts w:ascii="Georgia" w:hAnsi="Georgia"/>
          <w:lang w:val="en-US"/>
        </w:rPr>
        <w:br/>
      </w:r>
      <w:r w:rsidR="00DC5174" w:rsidRPr="00711630">
        <w:rPr>
          <w:rStyle w:val="google-src-text"/>
          <w:rFonts w:ascii="Georgia" w:hAnsi="Georgia"/>
          <w:lang w:val="en-US"/>
        </w:rPr>
        <w:t xml:space="preserve">- </w:t>
      </w:r>
      <w:r w:rsidR="00B62789" w:rsidRPr="00711630">
        <w:rPr>
          <w:rFonts w:ascii="Georgia" w:hAnsi="Georgia"/>
          <w:lang w:val="en-US"/>
        </w:rPr>
        <w:t>t</w:t>
      </w:r>
      <w:r w:rsidR="00DC5174" w:rsidRPr="00711630">
        <w:rPr>
          <w:rFonts w:ascii="Georgia" w:hAnsi="Georgia"/>
          <w:lang w:val="en-US"/>
        </w:rPr>
        <w:t xml:space="preserve">he TV show </w:t>
      </w:r>
      <w:r w:rsidR="00D5340B" w:rsidRPr="00711630">
        <w:rPr>
          <w:rFonts w:ascii="Georgia" w:hAnsi="Georgia"/>
          <w:lang w:val="en-US"/>
        </w:rPr>
        <w:t xml:space="preserve">did increase the result of other fundraising actions substantially: the direct </w:t>
      </w:r>
      <w:r w:rsidR="00DC5174" w:rsidRPr="00711630">
        <w:rPr>
          <w:rFonts w:ascii="Georgia" w:hAnsi="Georgia"/>
          <w:lang w:val="en-US"/>
        </w:rPr>
        <w:t>mailing th</w:t>
      </w:r>
      <w:r w:rsidR="00D5340B" w:rsidRPr="00711630">
        <w:rPr>
          <w:rFonts w:ascii="Georgia" w:hAnsi="Georgia"/>
          <w:lang w:val="en-US"/>
        </w:rPr>
        <w:t xml:space="preserve">e </w:t>
      </w:r>
      <w:r w:rsidR="00DC5174" w:rsidRPr="00711630">
        <w:rPr>
          <w:rFonts w:ascii="Georgia" w:hAnsi="Georgia"/>
          <w:lang w:val="en-US"/>
        </w:rPr>
        <w:t>day after had a</w:t>
      </w:r>
      <w:r w:rsidR="00D5340B" w:rsidRPr="00711630">
        <w:rPr>
          <w:rFonts w:ascii="Georgia" w:hAnsi="Georgia"/>
          <w:lang w:val="en-US"/>
        </w:rPr>
        <w:t xml:space="preserve">n </w:t>
      </w:r>
      <w:r w:rsidR="00DC5174" w:rsidRPr="00711630">
        <w:rPr>
          <w:rFonts w:ascii="Georgia" w:hAnsi="Georgia"/>
          <w:lang w:val="en-US"/>
        </w:rPr>
        <w:t>far above-average response</w:t>
      </w:r>
      <w:r w:rsidR="00D5340B" w:rsidRPr="00711630">
        <w:rPr>
          <w:rFonts w:ascii="Georgia" w:hAnsi="Georgia"/>
          <w:lang w:val="en-US"/>
        </w:rPr>
        <w:t xml:space="preserve"> rate</w:t>
      </w:r>
      <w:r w:rsidR="00DC5174" w:rsidRPr="00711630">
        <w:rPr>
          <w:rFonts w:ascii="Georgia" w:hAnsi="Georgia"/>
          <w:lang w:val="en-US"/>
        </w:rPr>
        <w:t xml:space="preserve">, the </w:t>
      </w:r>
      <w:r w:rsidR="005D2855" w:rsidRPr="00711630">
        <w:rPr>
          <w:rFonts w:ascii="Georgia" w:hAnsi="Georgia"/>
          <w:lang w:val="en-US"/>
        </w:rPr>
        <w:t xml:space="preserve">direct dialogue recruiters did have a much higher </w:t>
      </w:r>
      <w:r w:rsidR="00DC5174" w:rsidRPr="00711630">
        <w:rPr>
          <w:rFonts w:ascii="Georgia" w:hAnsi="Georgia"/>
          <w:lang w:val="en-US"/>
        </w:rPr>
        <w:t>productivity, TM actions</w:t>
      </w:r>
      <w:r w:rsidR="005D2855" w:rsidRPr="00711630">
        <w:rPr>
          <w:rFonts w:ascii="Georgia" w:hAnsi="Georgia"/>
          <w:lang w:val="en-US"/>
        </w:rPr>
        <w:t xml:space="preserve"> scored better, </w:t>
      </w:r>
      <w:r w:rsidR="00DC5174" w:rsidRPr="00711630">
        <w:rPr>
          <w:rFonts w:ascii="Georgia" w:hAnsi="Georgia"/>
          <w:lang w:val="en-US"/>
        </w:rPr>
        <w:t xml:space="preserve"> several people </w:t>
      </w:r>
      <w:r w:rsidR="005D2855" w:rsidRPr="00711630">
        <w:rPr>
          <w:rFonts w:ascii="Georgia" w:hAnsi="Georgia"/>
          <w:lang w:val="en-US"/>
        </w:rPr>
        <w:t xml:space="preserve">did start a fundraising action </w:t>
      </w:r>
      <w:r w:rsidR="00DC62B4" w:rsidRPr="00711630">
        <w:rPr>
          <w:rFonts w:ascii="Georgia" w:hAnsi="Georgia"/>
          <w:lang w:val="en-US"/>
        </w:rPr>
        <w:t xml:space="preserve">on the new website </w:t>
      </w:r>
      <w:r w:rsidR="00DC5174" w:rsidRPr="00711630">
        <w:rPr>
          <w:rFonts w:ascii="Georgia" w:hAnsi="Georgia"/>
          <w:lang w:val="en-US"/>
        </w:rPr>
        <w:t xml:space="preserve">and it will </w:t>
      </w:r>
      <w:r w:rsidR="00DC62B4" w:rsidRPr="00711630">
        <w:rPr>
          <w:rFonts w:ascii="Georgia" w:hAnsi="Georgia"/>
          <w:lang w:val="en-US"/>
        </w:rPr>
        <w:t xml:space="preserve">definitely </w:t>
      </w:r>
      <w:r w:rsidR="00DC5174" w:rsidRPr="00711630">
        <w:rPr>
          <w:rFonts w:ascii="Georgia" w:hAnsi="Georgia"/>
          <w:lang w:val="en-US"/>
        </w:rPr>
        <w:t xml:space="preserve"> </w:t>
      </w:r>
      <w:r w:rsidR="00AE42C7" w:rsidRPr="00711630">
        <w:rPr>
          <w:rFonts w:ascii="Georgia" w:hAnsi="Georgia"/>
          <w:lang w:val="en-US"/>
        </w:rPr>
        <w:t xml:space="preserve">stimulate </w:t>
      </w:r>
      <w:r w:rsidR="00296E33" w:rsidRPr="00711630">
        <w:rPr>
          <w:rFonts w:ascii="Georgia" w:hAnsi="Georgia"/>
          <w:lang w:val="en-US"/>
        </w:rPr>
        <w:t>others to make a contribution</w:t>
      </w:r>
      <w:r w:rsidR="00DC5174" w:rsidRPr="00711630">
        <w:rPr>
          <w:rFonts w:ascii="Georgia" w:hAnsi="Georgia"/>
          <w:lang w:val="en-US"/>
        </w:rPr>
        <w:t>;</w:t>
      </w:r>
      <w:r w:rsidR="00DC5174" w:rsidRPr="00711630">
        <w:rPr>
          <w:lang w:val="en-US"/>
        </w:rPr>
        <w:t xml:space="preserve"> </w:t>
      </w:r>
      <w:r w:rsidR="00DC5174" w:rsidRPr="00711630">
        <w:rPr>
          <w:rFonts w:ascii="Georgia" w:hAnsi="Georgia"/>
          <w:lang w:val="en-US"/>
        </w:rPr>
        <w:br/>
      </w:r>
      <w:r w:rsidR="00DC5174" w:rsidRPr="00711630">
        <w:rPr>
          <w:rStyle w:val="google-src-text"/>
          <w:rFonts w:ascii="Georgia" w:hAnsi="Georgia"/>
          <w:lang w:val="en-US"/>
        </w:rPr>
        <w:t xml:space="preserve">- </w:t>
      </w:r>
      <w:r w:rsidR="00A35A4F" w:rsidRPr="00711630">
        <w:rPr>
          <w:rStyle w:val="google-src-text"/>
          <w:rFonts w:ascii="Georgia" w:hAnsi="Georgia"/>
          <w:lang w:val="en-US"/>
        </w:rPr>
        <w:t>t</w:t>
      </w:r>
      <w:r w:rsidR="00DC5174" w:rsidRPr="00711630">
        <w:rPr>
          <w:rFonts w:ascii="Georgia" w:hAnsi="Georgia"/>
          <w:lang w:val="en-US"/>
        </w:rPr>
        <w:t xml:space="preserve">he show </w:t>
      </w:r>
      <w:r w:rsidR="00A35A4F" w:rsidRPr="00711630">
        <w:rPr>
          <w:rFonts w:ascii="Georgia" w:hAnsi="Georgia"/>
          <w:lang w:val="en-US"/>
        </w:rPr>
        <w:t xml:space="preserve">did </w:t>
      </w:r>
      <w:r w:rsidR="002913F8" w:rsidRPr="00711630">
        <w:rPr>
          <w:rFonts w:ascii="Georgia" w:hAnsi="Georgia"/>
          <w:lang w:val="en-US"/>
        </w:rPr>
        <w:t>support a</w:t>
      </w:r>
      <w:r w:rsidR="00DC5174" w:rsidRPr="00711630">
        <w:rPr>
          <w:rFonts w:ascii="Georgia" w:hAnsi="Georgia"/>
          <w:lang w:val="en-US"/>
        </w:rPr>
        <w:t xml:space="preserve"> lot of people</w:t>
      </w:r>
      <w:r w:rsidR="002913F8" w:rsidRPr="00711630">
        <w:rPr>
          <w:rFonts w:ascii="Georgia" w:hAnsi="Georgia"/>
          <w:lang w:val="en-US"/>
        </w:rPr>
        <w:t xml:space="preserve">, </w:t>
      </w:r>
      <w:r w:rsidR="00DC5174" w:rsidRPr="00711630">
        <w:rPr>
          <w:rFonts w:ascii="Georgia" w:hAnsi="Georgia"/>
          <w:lang w:val="en-US"/>
        </w:rPr>
        <w:t>we have received man</w:t>
      </w:r>
      <w:r w:rsidR="002913F8" w:rsidRPr="00711630">
        <w:rPr>
          <w:rFonts w:ascii="Georgia" w:hAnsi="Georgia"/>
          <w:lang w:val="en-US"/>
        </w:rPr>
        <w:t xml:space="preserve">y wonderful responses from patients and </w:t>
      </w:r>
      <w:r w:rsidR="00DC5174" w:rsidRPr="00711630">
        <w:rPr>
          <w:rFonts w:ascii="Georgia" w:hAnsi="Georgia"/>
          <w:lang w:val="en-US"/>
        </w:rPr>
        <w:t>volunteers;</w:t>
      </w:r>
      <w:r w:rsidR="00DC5174" w:rsidRPr="00711630">
        <w:rPr>
          <w:lang w:val="en-US"/>
        </w:rPr>
        <w:t xml:space="preserve"> </w:t>
      </w:r>
      <w:r w:rsidR="00DC5174" w:rsidRPr="00711630">
        <w:rPr>
          <w:rFonts w:ascii="Georgia" w:hAnsi="Georgia"/>
          <w:lang w:val="en-US"/>
        </w:rPr>
        <w:br/>
      </w:r>
      <w:r w:rsidR="003E7F5B" w:rsidRPr="00711630">
        <w:rPr>
          <w:rStyle w:val="google-src-text"/>
          <w:rFonts w:ascii="Georgia" w:hAnsi="Georgia"/>
          <w:lang w:val="en-US"/>
        </w:rPr>
        <w:t xml:space="preserve">- </w:t>
      </w:r>
      <w:r w:rsidR="00B62789" w:rsidRPr="00711630">
        <w:rPr>
          <w:rStyle w:val="google-src-text"/>
          <w:rFonts w:ascii="Georgia" w:hAnsi="Georgia"/>
          <w:lang w:val="en-US"/>
        </w:rPr>
        <w:t>l</w:t>
      </w:r>
      <w:r w:rsidR="00DC5174" w:rsidRPr="00711630">
        <w:rPr>
          <w:rFonts w:ascii="Georgia" w:hAnsi="Georgia"/>
          <w:lang w:val="en-US"/>
        </w:rPr>
        <w:t xml:space="preserve">ots of free publicity and further strengthening brand awareness and </w:t>
      </w:r>
      <w:r w:rsidR="00CA079F" w:rsidRPr="00711630">
        <w:rPr>
          <w:rFonts w:ascii="Georgia" w:hAnsi="Georgia"/>
          <w:noProof/>
          <w:lang w:val="en-US"/>
        </w:rPr>
        <w:drawing>
          <wp:anchor distT="0" distB="0" distL="114300" distR="114300" simplePos="0" relativeHeight="251667456" behindDoc="0" locked="0" layoutInCell="1" allowOverlap="1">
            <wp:simplePos x="0" y="0"/>
            <wp:positionH relativeFrom="column">
              <wp:posOffset>2767330</wp:posOffset>
            </wp:positionH>
            <wp:positionV relativeFrom="paragraph">
              <wp:posOffset>2976880</wp:posOffset>
            </wp:positionV>
            <wp:extent cx="2857500" cy="1676400"/>
            <wp:effectExtent l="19050" t="0" r="0" b="0"/>
            <wp:wrapSquare wrapText="bothSides"/>
            <wp:docPr id="5" name="Picture 6" descr="http://www.101fundraising.org/wp-content/uploads/2011/02/DSCF1564-300x176.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101fundraising.org/wp-content/uploads/2011/02/DSCF1564-300x176.jpg">
                      <a:hlinkClick r:id="rId23"/>
                    </pic:cNvPr>
                    <pic:cNvPicPr>
                      <a:picLocks noChangeAspect="1" noChangeArrowheads="1"/>
                    </pic:cNvPicPr>
                  </pic:nvPicPr>
                  <pic:blipFill>
                    <a:blip r:embed="rId24" cstate="print"/>
                    <a:srcRect/>
                    <a:stretch>
                      <a:fillRect/>
                    </a:stretch>
                  </pic:blipFill>
                  <pic:spPr bwMode="auto">
                    <a:xfrm>
                      <a:off x="0" y="0"/>
                      <a:ext cx="2857500" cy="1676400"/>
                    </a:xfrm>
                    <a:prstGeom prst="rect">
                      <a:avLst/>
                    </a:prstGeom>
                    <a:noFill/>
                    <a:ln w="9525">
                      <a:noFill/>
                      <a:miter lim="800000"/>
                      <a:headEnd/>
                      <a:tailEnd/>
                    </a:ln>
                  </pic:spPr>
                </pic:pic>
              </a:graphicData>
            </a:graphic>
          </wp:anchor>
        </w:drawing>
      </w:r>
      <w:r w:rsidR="00DC5174" w:rsidRPr="00711630">
        <w:rPr>
          <w:rFonts w:ascii="Georgia" w:hAnsi="Georgia"/>
          <w:lang w:val="en-US"/>
        </w:rPr>
        <w:t>image;</w:t>
      </w:r>
      <w:r w:rsidR="00DC5174" w:rsidRPr="00711630">
        <w:rPr>
          <w:lang w:val="en-US"/>
        </w:rPr>
        <w:t xml:space="preserve"> </w:t>
      </w:r>
    </w:p>
    <w:bookmarkStart w:id="4" w:name="graphic0F"/>
    <w:bookmarkEnd w:id="4"/>
    <w:p w:rsidR="00DC5174" w:rsidRPr="00711630" w:rsidRDefault="002910DF" w:rsidP="00DC5174">
      <w:pPr>
        <w:pStyle w:val="Normaalweb"/>
        <w:rPr>
          <w:lang w:val="en-US"/>
        </w:rPr>
      </w:pPr>
      <w:r w:rsidRPr="00711630">
        <w:rPr>
          <w:lang w:val="en-US"/>
        </w:rPr>
        <w:fldChar w:fldCharType="begin"/>
      </w:r>
      <w:r w:rsidR="00DC5174" w:rsidRPr="00711630">
        <w:rPr>
          <w:lang w:val="en-US"/>
        </w:rPr>
        <w:instrText xml:space="preserve"> HYPERLINK "http://www.101fundraising.org/wp-content/uploads/2011/02/DSCF1564.jpg" </w:instrText>
      </w:r>
      <w:r w:rsidRPr="00711630">
        <w:rPr>
          <w:lang w:val="en-US"/>
        </w:rPr>
        <w:fldChar w:fldCharType="separate"/>
      </w:r>
      <w:r w:rsidRPr="00711630">
        <w:rPr>
          <w:rFonts w:ascii="Georgia" w:hAnsi="Georgia"/>
          <w:b/>
          <w:bCs/>
          <w:color w:val="0000FF"/>
          <w:lang w:val="en-US"/>
        </w:rPr>
        <w:fldChar w:fldCharType="begin"/>
      </w:r>
      <w:r w:rsidR="00DC5174" w:rsidRPr="00711630">
        <w:rPr>
          <w:rFonts w:ascii="Georgia" w:hAnsi="Georgia"/>
          <w:b/>
          <w:bCs/>
          <w:color w:val="0000FF"/>
          <w:lang w:val="en-US"/>
        </w:rPr>
        <w:instrText xml:space="preserve"> INCLUDEPICTURE "http://translate.googleusercontent.com/ext-convert-temp.97950006.jpg" \* MERGEFORMATINET </w:instrText>
      </w:r>
      <w:r w:rsidRPr="00711630">
        <w:rPr>
          <w:rFonts w:ascii="Georgia" w:hAnsi="Georgia"/>
          <w:b/>
          <w:bCs/>
          <w:color w:val="0000FF"/>
          <w:lang w:val="en-US"/>
        </w:rPr>
        <w:fldChar w:fldCharType="separate"/>
      </w:r>
      <w:r w:rsidRPr="00711630">
        <w:rPr>
          <w:rFonts w:ascii="Georgia" w:hAnsi="Georgia"/>
          <w:b/>
          <w:bCs/>
          <w:color w:val="0000FF"/>
          <w:lang w:val="en-US"/>
        </w:rPr>
        <w:pict>
          <v:shape id="_x0000_i1030" type="#_x0000_t75" alt="http://www.101fundraising.org/wp-content/uploads/2011/02/DSCF1564-300x176.jpg" href="http://www.101fundraising.org/wp-content/uploads/2011/02/DSCF1564.jpg" style="width:.75pt;height:.75pt" o:button="t"/>
        </w:pict>
      </w:r>
      <w:r w:rsidRPr="00711630">
        <w:rPr>
          <w:rFonts w:ascii="Georgia" w:hAnsi="Georgia"/>
          <w:b/>
          <w:bCs/>
          <w:color w:val="0000FF"/>
          <w:lang w:val="en-US"/>
        </w:rPr>
        <w:fldChar w:fldCharType="end"/>
      </w:r>
      <w:r w:rsidRPr="00711630">
        <w:rPr>
          <w:lang w:val="en-US"/>
        </w:rPr>
        <w:fldChar w:fldCharType="end"/>
      </w:r>
      <w:r w:rsidR="00DC5174" w:rsidRPr="00711630">
        <w:rPr>
          <w:rFonts w:ascii="Georgia" w:hAnsi="Georgia"/>
          <w:b/>
          <w:bCs/>
          <w:lang w:val="en-US"/>
        </w:rPr>
        <w:t>What were the success factors?</w:t>
      </w:r>
      <w:r w:rsidR="00DC5174" w:rsidRPr="00711630">
        <w:rPr>
          <w:lang w:val="en-US"/>
        </w:rPr>
        <w:t xml:space="preserve"> </w:t>
      </w:r>
      <w:r w:rsidR="00DC5174" w:rsidRPr="00711630">
        <w:rPr>
          <w:rFonts w:ascii="Georgia" w:hAnsi="Georgia"/>
          <w:b/>
          <w:bCs/>
          <w:lang w:val="en-US"/>
        </w:rPr>
        <w:br/>
      </w:r>
      <w:r w:rsidR="00F01657" w:rsidRPr="00711630">
        <w:rPr>
          <w:rFonts w:ascii="Georgia" w:hAnsi="Georgia"/>
          <w:lang w:val="en-US"/>
        </w:rPr>
        <w:t xml:space="preserve">The prediction of the </w:t>
      </w:r>
      <w:r w:rsidR="0007468D" w:rsidRPr="00711630">
        <w:rPr>
          <w:rFonts w:ascii="Georgia" w:hAnsi="Georgia"/>
          <w:lang w:val="en-US"/>
        </w:rPr>
        <w:t>success</w:t>
      </w:r>
      <w:r w:rsidR="00F01657" w:rsidRPr="00711630">
        <w:rPr>
          <w:rFonts w:ascii="Georgia" w:hAnsi="Georgia"/>
          <w:lang w:val="en-US"/>
        </w:rPr>
        <w:t xml:space="preserve"> of fundraising </w:t>
      </w:r>
      <w:r w:rsidR="00DC5174" w:rsidRPr="00711630">
        <w:rPr>
          <w:rFonts w:ascii="Georgia" w:hAnsi="Georgia"/>
          <w:lang w:val="en-US"/>
        </w:rPr>
        <w:t>TV shows remains a difficult phenomenon</w:t>
      </w:r>
      <w:r w:rsidR="00F01657" w:rsidRPr="00711630">
        <w:rPr>
          <w:rFonts w:ascii="Georgia" w:hAnsi="Georgia"/>
          <w:lang w:val="en-US"/>
        </w:rPr>
        <w:t xml:space="preserve">. </w:t>
      </w:r>
      <w:r w:rsidR="00DC5174" w:rsidRPr="00711630">
        <w:rPr>
          <w:rFonts w:ascii="Georgia" w:hAnsi="Georgia"/>
          <w:lang w:val="en-US"/>
        </w:rPr>
        <w:t xml:space="preserve"> We have been very successful</w:t>
      </w:r>
      <w:r w:rsidR="00EE0CFE" w:rsidRPr="00711630">
        <w:rPr>
          <w:rFonts w:ascii="Georgia" w:hAnsi="Georgia"/>
          <w:lang w:val="en-US"/>
        </w:rPr>
        <w:t xml:space="preserve"> now</w:t>
      </w:r>
      <w:r w:rsidR="00DC5174" w:rsidRPr="00711630">
        <w:rPr>
          <w:rFonts w:ascii="Georgia" w:hAnsi="Georgia"/>
          <w:lang w:val="en-US"/>
        </w:rPr>
        <w:t xml:space="preserve">, but certainly </w:t>
      </w:r>
      <w:r w:rsidR="00F01657" w:rsidRPr="00711630">
        <w:rPr>
          <w:rFonts w:ascii="Georgia" w:hAnsi="Georgia"/>
          <w:lang w:val="en-US"/>
        </w:rPr>
        <w:t xml:space="preserve">had also </w:t>
      </w:r>
      <w:r w:rsidR="00DC5174" w:rsidRPr="00711630">
        <w:rPr>
          <w:rFonts w:ascii="Georgia" w:hAnsi="Georgia"/>
          <w:lang w:val="en-US"/>
        </w:rPr>
        <w:t>less su</w:t>
      </w:r>
      <w:r w:rsidR="00F01657" w:rsidRPr="00711630">
        <w:rPr>
          <w:rFonts w:ascii="Georgia" w:hAnsi="Georgia"/>
          <w:lang w:val="en-US"/>
        </w:rPr>
        <w:t>ccessful TV shows</w:t>
      </w:r>
      <w:r w:rsidR="00EE0CFE" w:rsidRPr="00711630">
        <w:rPr>
          <w:rFonts w:ascii="Georgia" w:hAnsi="Georgia"/>
          <w:lang w:val="en-US"/>
        </w:rPr>
        <w:t xml:space="preserve"> in the past</w:t>
      </w:r>
      <w:r w:rsidR="00DC5174" w:rsidRPr="00711630">
        <w:rPr>
          <w:rFonts w:ascii="Georgia" w:hAnsi="Georgia"/>
          <w:lang w:val="en-US"/>
        </w:rPr>
        <w:t>.</w:t>
      </w:r>
      <w:r w:rsidR="00DC5174" w:rsidRPr="00711630">
        <w:rPr>
          <w:lang w:val="en-US"/>
        </w:rPr>
        <w:t xml:space="preserve"> </w:t>
      </w:r>
      <w:r w:rsidR="00F01657" w:rsidRPr="00711630">
        <w:rPr>
          <w:rStyle w:val="google-src-text"/>
          <w:rFonts w:ascii="Georgia" w:hAnsi="Georgia"/>
          <w:lang w:val="en-US"/>
        </w:rPr>
        <w:t>I will try to de</w:t>
      </w:r>
      <w:r w:rsidR="00FE4AD7" w:rsidRPr="00711630">
        <w:rPr>
          <w:rStyle w:val="google-src-text"/>
          <w:rFonts w:ascii="Georgia" w:hAnsi="Georgia"/>
          <w:lang w:val="en-US"/>
        </w:rPr>
        <w:t xml:space="preserve">scribe what made this telethon so </w:t>
      </w:r>
      <w:r w:rsidR="00F01657" w:rsidRPr="00711630">
        <w:rPr>
          <w:rStyle w:val="google-src-text"/>
          <w:rFonts w:ascii="Georgia" w:hAnsi="Georgia"/>
          <w:lang w:val="en-US"/>
        </w:rPr>
        <w:t>special.</w:t>
      </w:r>
      <w:r w:rsidR="00DC5174" w:rsidRPr="00711630">
        <w:rPr>
          <w:lang w:val="en-US"/>
        </w:rPr>
        <w:t xml:space="preserve"> </w:t>
      </w:r>
    </w:p>
    <w:p w:rsidR="00DC5174" w:rsidRPr="00711630" w:rsidRDefault="00DC5174" w:rsidP="00DC5174">
      <w:pPr>
        <w:pStyle w:val="Normaalweb"/>
        <w:rPr>
          <w:lang w:val="en-US"/>
        </w:rPr>
      </w:pPr>
      <w:r w:rsidRPr="00711630">
        <w:rPr>
          <w:rFonts w:ascii="Georgia" w:hAnsi="Georgia"/>
          <w:i/>
          <w:iCs/>
          <w:lang w:val="en-US"/>
        </w:rPr>
        <w:t>Incredible inspiration and passion of many people</w:t>
      </w:r>
      <w:r w:rsidRPr="00711630">
        <w:rPr>
          <w:lang w:val="en-US"/>
        </w:rPr>
        <w:t xml:space="preserve"> </w:t>
      </w:r>
      <w:r w:rsidRPr="00711630">
        <w:rPr>
          <w:rFonts w:ascii="Georgia" w:hAnsi="Georgia"/>
          <w:i/>
          <w:iCs/>
          <w:lang w:val="en-US"/>
        </w:rPr>
        <w:br/>
      </w:r>
      <w:r w:rsidRPr="00711630">
        <w:rPr>
          <w:rFonts w:ascii="Georgia" w:hAnsi="Georgia"/>
          <w:lang w:val="en-US"/>
        </w:rPr>
        <w:t>It starts with unconditional enthusiasm, passion and commitment.</w:t>
      </w:r>
      <w:r w:rsidRPr="00711630">
        <w:rPr>
          <w:lang w:val="en-US"/>
        </w:rPr>
        <w:t xml:space="preserve"> </w:t>
      </w:r>
      <w:r w:rsidRPr="00711630">
        <w:rPr>
          <w:rFonts w:ascii="Georgia" w:hAnsi="Georgia"/>
          <w:lang w:val="en-US"/>
        </w:rPr>
        <w:t>The engine behind many beautiful things.</w:t>
      </w:r>
      <w:r w:rsidRPr="00711630">
        <w:rPr>
          <w:lang w:val="en-US"/>
        </w:rPr>
        <w:t xml:space="preserve"> </w:t>
      </w:r>
      <w:r w:rsidR="00C32047" w:rsidRPr="00711630">
        <w:rPr>
          <w:rFonts w:ascii="Georgia" w:hAnsi="Georgia"/>
          <w:lang w:val="en-US"/>
        </w:rPr>
        <w:t>There were</w:t>
      </w:r>
      <w:r w:rsidRPr="00711630">
        <w:rPr>
          <w:rFonts w:ascii="Georgia" w:hAnsi="Georgia"/>
          <w:lang w:val="en-US"/>
        </w:rPr>
        <w:t xml:space="preserve"> so many people inside and outside KWF </w:t>
      </w:r>
      <w:r w:rsidR="00C32047" w:rsidRPr="00711630">
        <w:rPr>
          <w:rFonts w:ascii="Georgia" w:hAnsi="Georgia"/>
          <w:lang w:val="en-US"/>
        </w:rPr>
        <w:t>who</w:t>
      </w:r>
      <w:r w:rsidR="005B0C69" w:rsidRPr="00711630">
        <w:rPr>
          <w:rFonts w:ascii="Georgia" w:hAnsi="Georgia"/>
          <w:lang w:val="en-US"/>
        </w:rPr>
        <w:t xml:space="preserve"> made a </w:t>
      </w:r>
      <w:r w:rsidRPr="00711630">
        <w:rPr>
          <w:rFonts w:ascii="Georgia" w:hAnsi="Georgia"/>
          <w:lang w:val="en-US"/>
        </w:rPr>
        <w:t>contribut</w:t>
      </w:r>
      <w:r w:rsidR="005B0C69" w:rsidRPr="00711630">
        <w:rPr>
          <w:rFonts w:ascii="Georgia" w:hAnsi="Georgia"/>
          <w:lang w:val="en-US"/>
        </w:rPr>
        <w:t xml:space="preserve">ion </w:t>
      </w:r>
      <w:r w:rsidRPr="00711630">
        <w:rPr>
          <w:rFonts w:ascii="Georgia" w:hAnsi="Georgia"/>
          <w:lang w:val="en-US"/>
        </w:rPr>
        <w:t>with so much enthusiasm</w:t>
      </w:r>
      <w:r w:rsidR="00C32047" w:rsidRPr="00711630">
        <w:rPr>
          <w:rFonts w:ascii="Georgia" w:hAnsi="Georgia"/>
          <w:lang w:val="en-US"/>
        </w:rPr>
        <w:t xml:space="preserve">. </w:t>
      </w:r>
      <w:r w:rsidRPr="00711630">
        <w:rPr>
          <w:rFonts w:ascii="Georgia" w:hAnsi="Georgia"/>
          <w:lang w:val="en-US"/>
        </w:rPr>
        <w:t xml:space="preserve">All </w:t>
      </w:r>
      <w:r w:rsidR="00C32047" w:rsidRPr="00711630">
        <w:rPr>
          <w:rFonts w:ascii="Georgia" w:hAnsi="Georgia"/>
          <w:lang w:val="en-US"/>
        </w:rPr>
        <w:t>the people involved got</w:t>
      </w:r>
      <w:r w:rsidRPr="00711630">
        <w:rPr>
          <w:rFonts w:ascii="Georgia" w:hAnsi="Georgia"/>
          <w:lang w:val="en-US"/>
        </w:rPr>
        <w:t xml:space="preserve"> so touched and </w:t>
      </w:r>
      <w:r w:rsidR="00C32047" w:rsidRPr="00711630">
        <w:rPr>
          <w:rFonts w:ascii="Georgia" w:hAnsi="Georgia"/>
          <w:lang w:val="en-US"/>
        </w:rPr>
        <w:t xml:space="preserve">did everything they could to </w:t>
      </w:r>
      <w:r w:rsidRPr="00711630">
        <w:rPr>
          <w:rFonts w:ascii="Georgia" w:hAnsi="Georgia"/>
          <w:lang w:val="en-US"/>
        </w:rPr>
        <w:t>achieve</w:t>
      </w:r>
      <w:r w:rsidR="00C32047" w:rsidRPr="00711630">
        <w:rPr>
          <w:rFonts w:ascii="Georgia" w:hAnsi="Georgia"/>
          <w:lang w:val="en-US"/>
        </w:rPr>
        <w:t xml:space="preserve"> the best possible result</w:t>
      </w:r>
      <w:r w:rsidR="00CA079F" w:rsidRPr="00711630">
        <w:rPr>
          <w:rFonts w:ascii="Georgia" w:hAnsi="Georgia"/>
          <w:lang w:val="en-US"/>
        </w:rPr>
        <w:t xml:space="preserve"> ever</w:t>
      </w:r>
      <w:r w:rsidR="00C32047" w:rsidRPr="00711630">
        <w:rPr>
          <w:rFonts w:ascii="Georgia" w:hAnsi="Georgia"/>
          <w:lang w:val="en-US"/>
        </w:rPr>
        <w:t xml:space="preserve">. </w:t>
      </w:r>
      <w:r w:rsidRPr="00711630">
        <w:rPr>
          <w:rFonts w:ascii="Georgia" w:hAnsi="Georgia"/>
          <w:lang w:val="en-US"/>
        </w:rPr>
        <w:t xml:space="preserve">It </w:t>
      </w:r>
      <w:r w:rsidR="00211602" w:rsidRPr="00711630">
        <w:rPr>
          <w:rFonts w:ascii="Georgia" w:hAnsi="Georgia"/>
          <w:lang w:val="en-US"/>
        </w:rPr>
        <w:t xml:space="preserve">did result in such a </w:t>
      </w:r>
      <w:r w:rsidRPr="00711630">
        <w:rPr>
          <w:rFonts w:ascii="Georgia" w:hAnsi="Georgia"/>
          <w:lang w:val="en-US"/>
        </w:rPr>
        <w:t xml:space="preserve">powerful and dynamic energy, a vibe which I had never experienced in </w:t>
      </w:r>
      <w:r w:rsidR="00211602" w:rsidRPr="00711630">
        <w:rPr>
          <w:rFonts w:ascii="Georgia" w:hAnsi="Georgia"/>
          <w:lang w:val="en-US"/>
        </w:rPr>
        <w:t xml:space="preserve">or outside </w:t>
      </w:r>
      <w:r w:rsidRPr="00711630">
        <w:rPr>
          <w:rFonts w:ascii="Georgia" w:hAnsi="Georgia"/>
          <w:lang w:val="en-US"/>
        </w:rPr>
        <w:t>KWF.</w:t>
      </w:r>
      <w:r w:rsidRPr="00711630">
        <w:rPr>
          <w:lang w:val="en-US"/>
        </w:rPr>
        <w:t xml:space="preserve"> </w:t>
      </w:r>
    </w:p>
    <w:p w:rsidR="00DC5174" w:rsidRPr="00711630" w:rsidRDefault="00BB2D6F" w:rsidP="001013B9">
      <w:pPr>
        <w:pStyle w:val="Normaalweb"/>
        <w:rPr>
          <w:rFonts w:ascii="Georgia" w:hAnsi="Georgia"/>
          <w:lang w:val="en-US"/>
        </w:rPr>
      </w:pPr>
      <w:r w:rsidRPr="00711630">
        <w:rPr>
          <w:rFonts w:ascii="Georgia" w:hAnsi="Georgia"/>
          <w:i/>
          <w:iCs/>
          <w:lang w:val="en-US"/>
        </w:rPr>
        <w:t xml:space="preserve">Feeling of a </w:t>
      </w:r>
      <w:r w:rsidR="00DC5174" w:rsidRPr="00711630">
        <w:rPr>
          <w:rFonts w:ascii="Georgia" w:hAnsi="Georgia"/>
          <w:i/>
          <w:iCs/>
          <w:lang w:val="en-US"/>
        </w:rPr>
        <w:t>national evening</w:t>
      </w:r>
      <w:r w:rsidR="00DC5174" w:rsidRPr="00711630">
        <w:rPr>
          <w:lang w:val="en-US"/>
        </w:rPr>
        <w:t xml:space="preserve"> </w:t>
      </w:r>
      <w:r w:rsidR="00DC5174" w:rsidRPr="00711630">
        <w:rPr>
          <w:rFonts w:ascii="Georgia" w:hAnsi="Georgia"/>
          <w:i/>
          <w:iCs/>
          <w:lang w:val="en-US"/>
        </w:rPr>
        <w:br/>
      </w:r>
      <w:r w:rsidR="00DC5174" w:rsidRPr="00711630">
        <w:rPr>
          <w:rFonts w:ascii="Georgia" w:hAnsi="Georgia"/>
          <w:lang w:val="en-US"/>
        </w:rPr>
        <w:t>The format is of course crucial</w:t>
      </w:r>
      <w:r w:rsidR="00585382" w:rsidRPr="00711630">
        <w:rPr>
          <w:rFonts w:ascii="Georgia" w:hAnsi="Georgia"/>
          <w:lang w:val="en-US"/>
        </w:rPr>
        <w:t xml:space="preserve">. </w:t>
      </w:r>
      <w:r w:rsidR="00407DF0" w:rsidRPr="00711630">
        <w:rPr>
          <w:rFonts w:ascii="Georgia" w:hAnsi="Georgia"/>
          <w:lang w:val="en-US"/>
        </w:rPr>
        <w:t xml:space="preserve">Thanks to the </w:t>
      </w:r>
      <w:r w:rsidR="00585382" w:rsidRPr="00711630">
        <w:rPr>
          <w:rFonts w:ascii="Georgia" w:hAnsi="Georgia"/>
          <w:lang w:val="en-US"/>
        </w:rPr>
        <w:t xml:space="preserve">wonderful co-operation with </w:t>
      </w:r>
      <w:hyperlink r:id="rId25" w:history="1">
        <w:r w:rsidR="00585382" w:rsidRPr="00711630">
          <w:rPr>
            <w:rStyle w:val="Hyperlink"/>
            <w:rFonts w:ascii="Georgia" w:hAnsi="Georgia"/>
            <w:lang w:val="en-US"/>
          </w:rPr>
          <w:t>The Entertainment Industry Foundation</w:t>
        </w:r>
      </w:hyperlink>
      <w:r w:rsidR="00585382" w:rsidRPr="00711630">
        <w:rPr>
          <w:rFonts w:ascii="Georgia" w:hAnsi="Georgia"/>
          <w:lang w:val="en-US"/>
        </w:rPr>
        <w:t xml:space="preserve"> we could develop an adjusted concept for the Netherlands. </w:t>
      </w:r>
      <w:r w:rsidR="00AA6006" w:rsidRPr="00711630">
        <w:rPr>
          <w:rFonts w:ascii="Georgia" w:hAnsi="Georgia"/>
          <w:lang w:val="en-US"/>
        </w:rPr>
        <w:t xml:space="preserve">But this would not have happened if the production company </w:t>
      </w:r>
      <w:hyperlink r:id="rId26" w:history="1">
        <w:r w:rsidR="00DC5174" w:rsidRPr="00711630">
          <w:rPr>
            <w:rStyle w:val="Hyperlink"/>
            <w:rFonts w:ascii="Georgia" w:hAnsi="Georgia"/>
            <w:lang w:val="en-US"/>
          </w:rPr>
          <w:t>I Care</w:t>
        </w:r>
      </w:hyperlink>
      <w:r w:rsidR="00DC5174" w:rsidRPr="00711630">
        <w:rPr>
          <w:rStyle w:val="google-src-text"/>
          <w:lang w:val="en-US"/>
        </w:rPr>
        <w:t xml:space="preserve"> </w:t>
      </w:r>
      <w:r w:rsidR="00DC5174" w:rsidRPr="00711630">
        <w:rPr>
          <w:rStyle w:val="google-src-text"/>
          <w:rFonts w:ascii="Georgia" w:hAnsi="Georgia"/>
          <w:lang w:val="en-US"/>
        </w:rPr>
        <w:t>d</w:t>
      </w:r>
      <w:r w:rsidR="00AA6006" w:rsidRPr="00711630">
        <w:rPr>
          <w:rStyle w:val="google-src-text"/>
          <w:rFonts w:ascii="Georgia" w:hAnsi="Georgia"/>
          <w:lang w:val="en-US"/>
        </w:rPr>
        <w:t xml:space="preserve">id </w:t>
      </w:r>
      <w:r w:rsidR="00035ECA" w:rsidRPr="00711630">
        <w:rPr>
          <w:rStyle w:val="google-src-text"/>
          <w:rFonts w:ascii="Georgia" w:hAnsi="Georgia"/>
          <w:lang w:val="en-US"/>
        </w:rPr>
        <w:t xml:space="preserve">not </w:t>
      </w:r>
      <w:r w:rsidR="00F12113" w:rsidRPr="00711630">
        <w:rPr>
          <w:rStyle w:val="google-src-text"/>
          <w:rFonts w:ascii="Georgia" w:hAnsi="Georgia"/>
          <w:lang w:val="en-US"/>
        </w:rPr>
        <w:t xml:space="preserve">show us the DVD of the TV show in the US. </w:t>
      </w:r>
      <w:r w:rsidR="00DC5174" w:rsidRPr="00711630">
        <w:rPr>
          <w:rFonts w:ascii="Georgia" w:hAnsi="Georgia"/>
          <w:lang w:val="en-US"/>
        </w:rPr>
        <w:t>It was</w:t>
      </w:r>
      <w:r w:rsidR="00035ECA" w:rsidRPr="00711630">
        <w:rPr>
          <w:rFonts w:ascii="Georgia" w:hAnsi="Georgia"/>
          <w:lang w:val="en-US"/>
        </w:rPr>
        <w:t xml:space="preserve"> definitely </w:t>
      </w:r>
      <w:r w:rsidR="00DC5174" w:rsidRPr="00711630">
        <w:rPr>
          <w:rFonts w:ascii="Georgia" w:hAnsi="Georgia"/>
          <w:lang w:val="en-US"/>
        </w:rPr>
        <w:t xml:space="preserve">not a standard </w:t>
      </w:r>
      <w:r w:rsidR="00F12113" w:rsidRPr="00711630">
        <w:rPr>
          <w:rFonts w:ascii="Georgia" w:hAnsi="Georgia"/>
          <w:lang w:val="en-US"/>
        </w:rPr>
        <w:t xml:space="preserve">fundraising </w:t>
      </w:r>
      <w:r w:rsidR="00DC5174" w:rsidRPr="00711630">
        <w:rPr>
          <w:rFonts w:ascii="Georgia" w:hAnsi="Georgia"/>
          <w:lang w:val="en-US"/>
        </w:rPr>
        <w:t>format but innovative</w:t>
      </w:r>
      <w:r w:rsidR="00F12113" w:rsidRPr="00711630">
        <w:rPr>
          <w:rFonts w:ascii="Georgia" w:hAnsi="Georgia"/>
          <w:lang w:val="en-US"/>
        </w:rPr>
        <w:t xml:space="preserve">, </w:t>
      </w:r>
      <w:r w:rsidR="00DC5174" w:rsidRPr="00711630">
        <w:rPr>
          <w:rFonts w:ascii="Georgia" w:hAnsi="Georgia"/>
          <w:lang w:val="en-US"/>
        </w:rPr>
        <w:t xml:space="preserve">a </w:t>
      </w:r>
      <w:r w:rsidR="001013B9" w:rsidRPr="00711630">
        <w:rPr>
          <w:rFonts w:ascii="Georgia" w:hAnsi="Georgia"/>
          <w:lang w:val="en-US"/>
        </w:rPr>
        <w:t xml:space="preserve">lot of variety, speed, </w:t>
      </w:r>
      <w:r w:rsidR="00DC5174" w:rsidRPr="00711630">
        <w:rPr>
          <w:rFonts w:ascii="Georgia" w:hAnsi="Georgia"/>
          <w:lang w:val="en-US"/>
        </w:rPr>
        <w:t>very personal and direct, confrontation and hope</w:t>
      </w:r>
      <w:r w:rsidR="001013B9" w:rsidRPr="00711630">
        <w:rPr>
          <w:rFonts w:ascii="Georgia" w:hAnsi="Georgia"/>
          <w:lang w:val="en-US"/>
        </w:rPr>
        <w:t>.</w:t>
      </w:r>
      <w:r w:rsidR="00DC5174" w:rsidRPr="00711630">
        <w:rPr>
          <w:rFonts w:ascii="Georgia" w:hAnsi="Georgia"/>
          <w:lang w:val="en-US"/>
        </w:rPr>
        <w:br/>
        <w:t xml:space="preserve">It was a show that created a </w:t>
      </w:r>
      <w:r w:rsidR="00004B1D" w:rsidRPr="00711630">
        <w:rPr>
          <w:rFonts w:ascii="Georgia" w:hAnsi="Georgia"/>
          <w:lang w:val="en-US"/>
        </w:rPr>
        <w:t xml:space="preserve">feeling </w:t>
      </w:r>
      <w:r w:rsidR="00DC5174" w:rsidRPr="00711630">
        <w:rPr>
          <w:rFonts w:ascii="Georgia" w:hAnsi="Georgia"/>
          <w:lang w:val="en-US"/>
        </w:rPr>
        <w:t xml:space="preserve">of national evening, </w:t>
      </w:r>
      <w:r w:rsidR="00004B1D" w:rsidRPr="00711630">
        <w:rPr>
          <w:rFonts w:ascii="Georgia" w:hAnsi="Georgia"/>
          <w:lang w:val="en-US"/>
        </w:rPr>
        <w:t xml:space="preserve">it did touch </w:t>
      </w:r>
      <w:r w:rsidR="00DC5174" w:rsidRPr="00711630">
        <w:rPr>
          <w:rFonts w:ascii="Georgia" w:hAnsi="Georgia"/>
          <w:lang w:val="en-US"/>
        </w:rPr>
        <w:t xml:space="preserve">people right in the heart and </w:t>
      </w:r>
      <w:r w:rsidR="00004B1D" w:rsidRPr="00711630">
        <w:rPr>
          <w:rFonts w:ascii="Georgia" w:hAnsi="Georgia"/>
          <w:lang w:val="en-US"/>
        </w:rPr>
        <w:t xml:space="preserve">showed very clearly that almost everyone has a relationship towards cancer and had a lot of </w:t>
      </w:r>
      <w:r w:rsidR="00DC5174" w:rsidRPr="00711630">
        <w:rPr>
          <w:rFonts w:ascii="Georgia" w:hAnsi="Georgia"/>
          <w:lang w:val="en-US"/>
        </w:rPr>
        <w:t>urgency</w:t>
      </w:r>
      <w:r w:rsidR="00004B1D" w:rsidRPr="00711630">
        <w:rPr>
          <w:rFonts w:ascii="Georgia" w:hAnsi="Georgia"/>
          <w:lang w:val="en-US"/>
        </w:rPr>
        <w:t xml:space="preserve">. </w:t>
      </w:r>
      <w:r w:rsidR="00DC5174" w:rsidRPr="00711630">
        <w:rPr>
          <w:lang w:val="en-US"/>
        </w:rPr>
        <w:t xml:space="preserve"> </w:t>
      </w:r>
    </w:p>
    <w:p w:rsidR="00DC5174" w:rsidRPr="00711630" w:rsidRDefault="00DC5174" w:rsidP="00DC5174">
      <w:pPr>
        <w:pStyle w:val="Normaalweb"/>
        <w:rPr>
          <w:lang w:val="en-US"/>
        </w:rPr>
      </w:pPr>
      <w:r w:rsidRPr="00711630">
        <w:rPr>
          <w:rFonts w:ascii="Georgia" w:hAnsi="Georgia"/>
          <w:i/>
          <w:iCs/>
          <w:lang w:val="en-US"/>
        </w:rPr>
        <w:t>Broadcasting and production</w:t>
      </w:r>
      <w:r w:rsidRPr="00711630">
        <w:rPr>
          <w:lang w:val="en-US"/>
        </w:rPr>
        <w:t xml:space="preserve"> </w:t>
      </w:r>
      <w:r w:rsidRPr="00711630">
        <w:rPr>
          <w:rFonts w:ascii="Georgia" w:hAnsi="Georgia"/>
          <w:i/>
          <w:iCs/>
          <w:lang w:val="en-US"/>
        </w:rPr>
        <w:br/>
      </w:r>
      <w:r w:rsidR="008C3F7F" w:rsidRPr="00711630">
        <w:rPr>
          <w:rFonts w:ascii="Georgia" w:hAnsi="Georgia"/>
          <w:lang w:val="en-US"/>
        </w:rPr>
        <w:t>Very c</w:t>
      </w:r>
      <w:r w:rsidRPr="00711630">
        <w:rPr>
          <w:rFonts w:ascii="Georgia" w:hAnsi="Georgia"/>
          <w:lang w:val="en-US"/>
        </w:rPr>
        <w:t>rucial</w:t>
      </w:r>
      <w:r w:rsidR="008C3F7F" w:rsidRPr="00711630">
        <w:rPr>
          <w:rFonts w:ascii="Georgia" w:hAnsi="Georgia"/>
          <w:lang w:val="en-US"/>
        </w:rPr>
        <w:t xml:space="preserve"> is a good </w:t>
      </w:r>
      <w:r w:rsidRPr="00711630">
        <w:rPr>
          <w:rFonts w:ascii="Georgia" w:hAnsi="Georgia"/>
          <w:lang w:val="en-US"/>
        </w:rPr>
        <w:t>co</w:t>
      </w:r>
      <w:r w:rsidR="008C3F7F" w:rsidRPr="00711630">
        <w:rPr>
          <w:rFonts w:ascii="Georgia" w:hAnsi="Georgia"/>
          <w:lang w:val="en-US"/>
        </w:rPr>
        <w:t>-</w:t>
      </w:r>
      <w:r w:rsidR="00D05D4C" w:rsidRPr="00711630">
        <w:rPr>
          <w:rFonts w:ascii="Georgia" w:hAnsi="Georgia"/>
          <w:lang w:val="en-US"/>
        </w:rPr>
        <w:t>operation with both broadcasting (</w:t>
      </w:r>
      <w:hyperlink r:id="rId27" w:history="1">
        <w:r w:rsidRPr="00711630">
          <w:rPr>
            <w:rStyle w:val="Hyperlink"/>
            <w:rFonts w:ascii="Georgia" w:hAnsi="Georgia"/>
            <w:lang w:val="en-US"/>
          </w:rPr>
          <w:t>AVRO</w:t>
        </w:r>
      </w:hyperlink>
      <w:r w:rsidR="00D05D4C" w:rsidRPr="00711630">
        <w:rPr>
          <w:rFonts w:ascii="Georgia" w:hAnsi="Georgia"/>
          <w:lang w:val="en-US"/>
        </w:rPr>
        <w:t>)</w:t>
      </w:r>
      <w:r w:rsidRPr="00711630">
        <w:rPr>
          <w:rFonts w:ascii="Georgia" w:hAnsi="Georgia"/>
          <w:lang w:val="en-US"/>
        </w:rPr>
        <w:t xml:space="preserve"> and production</w:t>
      </w:r>
      <w:r w:rsidR="00D05D4C" w:rsidRPr="00711630">
        <w:rPr>
          <w:rFonts w:ascii="Georgia" w:hAnsi="Georgia"/>
          <w:lang w:val="en-US"/>
        </w:rPr>
        <w:t xml:space="preserve"> </w:t>
      </w:r>
      <w:r w:rsidRPr="00711630">
        <w:rPr>
          <w:rFonts w:ascii="Georgia" w:hAnsi="Georgia"/>
          <w:lang w:val="en-US"/>
        </w:rPr>
        <w:t xml:space="preserve"> </w:t>
      </w:r>
      <w:r w:rsidR="00D05D4C" w:rsidRPr="00711630">
        <w:rPr>
          <w:rFonts w:ascii="Georgia" w:hAnsi="Georgia"/>
          <w:lang w:val="en-US"/>
        </w:rPr>
        <w:t xml:space="preserve">  (</w:t>
      </w:r>
      <w:hyperlink r:id="rId28" w:history="1">
        <w:r w:rsidRPr="00711630">
          <w:rPr>
            <w:rStyle w:val="Hyperlink"/>
            <w:rFonts w:ascii="Georgia" w:hAnsi="Georgia"/>
            <w:lang w:val="en-US"/>
          </w:rPr>
          <w:t>I Care</w:t>
        </w:r>
      </w:hyperlink>
      <w:r w:rsidR="00D05D4C" w:rsidRPr="00711630">
        <w:rPr>
          <w:lang w:val="en-US"/>
        </w:rPr>
        <w:t xml:space="preserve">). </w:t>
      </w:r>
      <w:r w:rsidR="004B6A1A" w:rsidRPr="00711630">
        <w:rPr>
          <w:rFonts w:ascii="Georgia" w:hAnsi="Georgia"/>
          <w:lang w:val="en-US"/>
        </w:rPr>
        <w:t xml:space="preserve">Almost all </w:t>
      </w:r>
      <w:r w:rsidRPr="00711630">
        <w:rPr>
          <w:rFonts w:ascii="Georgia" w:hAnsi="Georgia"/>
          <w:lang w:val="en-US"/>
        </w:rPr>
        <w:t xml:space="preserve">creators of the various parts </w:t>
      </w:r>
      <w:r w:rsidR="00D05D4C" w:rsidRPr="00711630">
        <w:rPr>
          <w:rFonts w:ascii="Georgia" w:hAnsi="Georgia"/>
          <w:lang w:val="en-US"/>
        </w:rPr>
        <w:t xml:space="preserve">of the show had </w:t>
      </w:r>
      <w:r w:rsidRPr="00711630">
        <w:rPr>
          <w:rFonts w:ascii="Georgia" w:hAnsi="Georgia"/>
          <w:lang w:val="en-US"/>
        </w:rPr>
        <w:t xml:space="preserve">a very personal relationship to cancer and this has led to real, authentic </w:t>
      </w:r>
      <w:r w:rsidR="001D691D" w:rsidRPr="00711630">
        <w:rPr>
          <w:rFonts w:ascii="Georgia" w:hAnsi="Georgia"/>
          <w:lang w:val="en-US"/>
        </w:rPr>
        <w:t xml:space="preserve">television and </w:t>
      </w:r>
      <w:r w:rsidR="00A40018" w:rsidRPr="00711630">
        <w:rPr>
          <w:rFonts w:ascii="Georgia" w:hAnsi="Georgia"/>
          <w:lang w:val="en-US"/>
        </w:rPr>
        <w:t>storytelling</w:t>
      </w:r>
      <w:r w:rsidR="001D691D" w:rsidRPr="00711630">
        <w:rPr>
          <w:rFonts w:ascii="Georgia" w:hAnsi="Georgia"/>
          <w:lang w:val="en-US"/>
        </w:rPr>
        <w:t>.</w:t>
      </w:r>
      <w:r w:rsidR="00CF046F" w:rsidRPr="00711630">
        <w:rPr>
          <w:lang w:val="en-US"/>
        </w:rPr>
        <w:t xml:space="preserve"> </w:t>
      </w:r>
      <w:r w:rsidRPr="00711630">
        <w:rPr>
          <w:rFonts w:ascii="Georgia" w:hAnsi="Georgia"/>
          <w:lang w:val="en-US"/>
        </w:rPr>
        <w:t>Really all stakeholders</w:t>
      </w:r>
      <w:r w:rsidR="009F4480" w:rsidRPr="00711630">
        <w:rPr>
          <w:rFonts w:ascii="Georgia" w:hAnsi="Georgia"/>
          <w:lang w:val="en-US"/>
        </w:rPr>
        <w:t xml:space="preserve"> did co-</w:t>
      </w:r>
      <w:r w:rsidR="00F766D8" w:rsidRPr="00711630">
        <w:rPr>
          <w:rFonts w:ascii="Georgia" w:hAnsi="Georgia"/>
          <w:lang w:val="en-US"/>
        </w:rPr>
        <w:t xml:space="preserve">operate </w:t>
      </w:r>
      <w:r w:rsidR="00BE3439" w:rsidRPr="00711630">
        <w:rPr>
          <w:rFonts w:ascii="Georgia" w:hAnsi="Georgia"/>
          <w:lang w:val="en-US"/>
        </w:rPr>
        <w:t xml:space="preserve">in an </w:t>
      </w:r>
      <w:r w:rsidRPr="00711630">
        <w:rPr>
          <w:rFonts w:ascii="Georgia" w:hAnsi="Georgia"/>
          <w:lang w:val="en-US"/>
        </w:rPr>
        <w:t>unique way to show their best</w:t>
      </w:r>
      <w:r w:rsidR="00BE3439" w:rsidRPr="00711630">
        <w:rPr>
          <w:rFonts w:ascii="Georgia" w:hAnsi="Georgia"/>
          <w:lang w:val="en-US"/>
        </w:rPr>
        <w:t xml:space="preserve"> and formed a network organization. </w:t>
      </w:r>
    </w:p>
    <w:p w:rsidR="006432CE" w:rsidRPr="00711630" w:rsidRDefault="003E7797" w:rsidP="006432CE">
      <w:pPr>
        <w:pStyle w:val="Normaalweb"/>
        <w:rPr>
          <w:rFonts w:ascii="Georgia" w:hAnsi="Georgia"/>
          <w:lang w:val="en-US"/>
        </w:rPr>
      </w:pPr>
      <w:bookmarkStart w:id="5" w:name="graphic10"/>
      <w:bookmarkEnd w:id="5"/>
      <w:r w:rsidRPr="00711630">
        <w:rPr>
          <w:rFonts w:ascii="Georgia" w:hAnsi="Georgia"/>
          <w:i/>
          <w:iCs/>
          <w:noProof/>
          <w:lang w:val="en-US"/>
        </w:rPr>
        <w:lastRenderedPageBreak/>
        <w:drawing>
          <wp:anchor distT="0" distB="0" distL="114300" distR="114300" simplePos="0" relativeHeight="251669504" behindDoc="0" locked="0" layoutInCell="1" allowOverlap="1">
            <wp:simplePos x="0" y="0"/>
            <wp:positionH relativeFrom="column">
              <wp:posOffset>3519805</wp:posOffset>
            </wp:positionH>
            <wp:positionV relativeFrom="paragraph">
              <wp:posOffset>14605</wp:posOffset>
            </wp:positionV>
            <wp:extent cx="2133600" cy="1419225"/>
            <wp:effectExtent l="19050" t="0" r="0" b="0"/>
            <wp:wrapSquare wrapText="bothSides"/>
            <wp:docPr id="4" name="Picture 7" descr="http://www.101fundraising.org/wp-content/uploads/2011/02/foto-Ruben.jpg">
              <a:hlinkClick xmlns:a="http://schemas.openxmlformats.org/drawingml/2006/main" r:id="rId29" tgtFrame="_blank" tooltip="&quot;Ruben op Wikiped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101fundraising.org/wp-content/uploads/2011/02/foto-Ruben.jpg">
                      <a:hlinkClick r:id="rId29" tgtFrame="_blank" tooltip="&quot;Ruben op Wikipedia&quot;"/>
                    </pic:cNvPr>
                    <pic:cNvPicPr>
                      <a:picLocks noChangeAspect="1" noChangeArrowheads="1"/>
                    </pic:cNvPicPr>
                  </pic:nvPicPr>
                  <pic:blipFill>
                    <a:blip r:embed="rId30" cstate="print"/>
                    <a:srcRect/>
                    <a:stretch>
                      <a:fillRect/>
                    </a:stretch>
                  </pic:blipFill>
                  <pic:spPr bwMode="auto">
                    <a:xfrm>
                      <a:off x="0" y="0"/>
                      <a:ext cx="2133600" cy="1419225"/>
                    </a:xfrm>
                    <a:prstGeom prst="rect">
                      <a:avLst/>
                    </a:prstGeom>
                    <a:noFill/>
                    <a:ln w="9525">
                      <a:noFill/>
                      <a:miter lim="800000"/>
                      <a:headEnd/>
                      <a:tailEnd/>
                    </a:ln>
                  </pic:spPr>
                </pic:pic>
              </a:graphicData>
            </a:graphic>
          </wp:anchor>
        </w:drawing>
      </w:r>
      <w:r w:rsidR="00F766D8" w:rsidRPr="00711630">
        <w:rPr>
          <w:rFonts w:ascii="Georgia" w:hAnsi="Georgia"/>
          <w:i/>
          <w:iCs/>
          <w:lang w:val="en-US"/>
        </w:rPr>
        <w:t xml:space="preserve">Our host </w:t>
      </w:r>
      <w:r w:rsidR="00DC5174" w:rsidRPr="00711630">
        <w:rPr>
          <w:rFonts w:ascii="Georgia" w:hAnsi="Georgia"/>
          <w:i/>
          <w:iCs/>
          <w:lang w:val="en-US"/>
        </w:rPr>
        <w:t>Ruben Nicolai</w:t>
      </w:r>
      <w:r w:rsidR="00DC5174" w:rsidRPr="00711630">
        <w:rPr>
          <w:lang w:val="en-US"/>
        </w:rPr>
        <w:t xml:space="preserve"> </w:t>
      </w:r>
      <w:r w:rsidR="00DC5174" w:rsidRPr="00711630">
        <w:rPr>
          <w:rFonts w:ascii="Georgia" w:hAnsi="Georgia"/>
          <w:i/>
          <w:iCs/>
          <w:lang w:val="en-US"/>
        </w:rPr>
        <w:br/>
      </w:r>
      <w:r w:rsidR="001F0F49" w:rsidRPr="00711630">
        <w:rPr>
          <w:rFonts w:ascii="Georgia" w:hAnsi="Georgia"/>
          <w:lang w:val="en-US"/>
        </w:rPr>
        <w:t xml:space="preserve">Our host </w:t>
      </w:r>
      <w:hyperlink r:id="rId31" w:history="1">
        <w:r w:rsidR="00DC5174" w:rsidRPr="00711630">
          <w:rPr>
            <w:rStyle w:val="Hyperlink"/>
            <w:rFonts w:ascii="Georgia" w:hAnsi="Georgia"/>
            <w:lang w:val="en-US"/>
          </w:rPr>
          <w:t>Ruben</w:t>
        </w:r>
      </w:hyperlink>
      <w:r w:rsidR="00DC5174" w:rsidRPr="00711630">
        <w:rPr>
          <w:rStyle w:val="google-src-text"/>
          <w:rFonts w:ascii="Georgia" w:hAnsi="Georgia"/>
          <w:lang w:val="en-US"/>
        </w:rPr>
        <w:t xml:space="preserve"> </w:t>
      </w:r>
      <w:r w:rsidR="00960524" w:rsidRPr="00711630">
        <w:rPr>
          <w:rStyle w:val="google-src-text"/>
          <w:rFonts w:ascii="Georgia" w:hAnsi="Georgia"/>
          <w:lang w:val="en-US"/>
        </w:rPr>
        <w:t xml:space="preserve">proved to be a clear-sighted with his personal dream of </w:t>
      </w:r>
      <w:r w:rsidR="00DC5174" w:rsidRPr="00711630">
        <w:rPr>
          <w:rFonts w:ascii="Georgia" w:hAnsi="Georgia"/>
          <w:lang w:val="en-US"/>
        </w:rPr>
        <w:t>50,000</w:t>
      </w:r>
      <w:r w:rsidR="00F63270" w:rsidRPr="00711630">
        <w:rPr>
          <w:rFonts w:ascii="Georgia" w:hAnsi="Georgia"/>
          <w:lang w:val="en-US"/>
        </w:rPr>
        <w:t xml:space="preserve"> donors</w:t>
      </w:r>
      <w:r w:rsidR="00DC5174" w:rsidRPr="00711630">
        <w:rPr>
          <w:rStyle w:val="google-src-text"/>
          <w:rFonts w:ascii="Georgia" w:hAnsi="Georgia"/>
          <w:lang w:val="en-US"/>
        </w:rPr>
        <w:t>.</w:t>
      </w:r>
      <w:r w:rsidR="00DC5174" w:rsidRPr="00711630">
        <w:rPr>
          <w:rFonts w:ascii="Georgia" w:hAnsi="Georgia"/>
          <w:lang w:val="en-US"/>
        </w:rPr>
        <w:t xml:space="preserve"> I want to mention him specifically because he had a very </w:t>
      </w:r>
      <w:r w:rsidR="001C1D10" w:rsidRPr="00711630">
        <w:rPr>
          <w:rFonts w:ascii="Georgia" w:hAnsi="Georgia"/>
          <w:lang w:val="en-US"/>
        </w:rPr>
        <w:t xml:space="preserve">big </w:t>
      </w:r>
      <w:r w:rsidR="00DC5174" w:rsidRPr="00711630">
        <w:rPr>
          <w:rFonts w:ascii="Georgia" w:hAnsi="Georgia"/>
          <w:lang w:val="en-US"/>
        </w:rPr>
        <w:t xml:space="preserve">share in the ultimate success. </w:t>
      </w:r>
      <w:r w:rsidR="002521D7" w:rsidRPr="00711630">
        <w:rPr>
          <w:rFonts w:ascii="Georgia" w:hAnsi="Georgia"/>
          <w:lang w:val="en-US"/>
        </w:rPr>
        <w:t>He</w:t>
      </w:r>
      <w:r w:rsidR="006432CE" w:rsidRPr="00711630">
        <w:rPr>
          <w:rFonts w:ascii="Georgia" w:hAnsi="Georgia"/>
          <w:lang w:val="en-US"/>
        </w:rPr>
        <w:t xml:space="preserve"> </w:t>
      </w:r>
      <w:r w:rsidR="00DC5174" w:rsidRPr="00711630">
        <w:rPr>
          <w:rFonts w:ascii="Georgia" w:hAnsi="Georgia"/>
          <w:lang w:val="en-US"/>
        </w:rPr>
        <w:t xml:space="preserve">presented this evening in his </w:t>
      </w:r>
      <w:r w:rsidR="008D436D" w:rsidRPr="00711630">
        <w:rPr>
          <w:rFonts w:ascii="Georgia" w:hAnsi="Georgia"/>
          <w:lang w:val="en-US"/>
        </w:rPr>
        <w:t xml:space="preserve">unconventional </w:t>
      </w:r>
      <w:r w:rsidR="00DC5174" w:rsidRPr="00711630">
        <w:rPr>
          <w:rFonts w:ascii="Georgia" w:hAnsi="Georgia"/>
          <w:lang w:val="en-US"/>
        </w:rPr>
        <w:t xml:space="preserve">way and </w:t>
      </w:r>
      <w:r w:rsidR="008D436D" w:rsidRPr="00711630">
        <w:rPr>
          <w:rFonts w:ascii="Georgia" w:hAnsi="Georgia"/>
          <w:lang w:val="en-US"/>
        </w:rPr>
        <w:t>was really motivated</w:t>
      </w:r>
      <w:r w:rsidR="00DC5174" w:rsidRPr="00711630">
        <w:rPr>
          <w:rFonts w:ascii="Georgia" w:hAnsi="Georgia"/>
          <w:lang w:val="en-US"/>
        </w:rPr>
        <w:t xml:space="preserve">. </w:t>
      </w:r>
      <w:r w:rsidR="000E69F4" w:rsidRPr="00711630">
        <w:rPr>
          <w:rFonts w:ascii="Georgia" w:hAnsi="Georgia"/>
          <w:lang w:val="en-US"/>
        </w:rPr>
        <w:t>The viewers</w:t>
      </w:r>
      <w:r w:rsidR="00DC5174" w:rsidRPr="00711630">
        <w:rPr>
          <w:rFonts w:ascii="Georgia" w:hAnsi="Georgia"/>
          <w:lang w:val="en-US"/>
        </w:rPr>
        <w:t xml:space="preserve"> saw this very well and rewarded </w:t>
      </w:r>
      <w:r w:rsidR="002521D7" w:rsidRPr="00711630">
        <w:rPr>
          <w:rFonts w:ascii="Georgia" w:hAnsi="Georgia"/>
          <w:lang w:val="en-US"/>
        </w:rPr>
        <w:t xml:space="preserve">it </w:t>
      </w:r>
      <w:r w:rsidR="00DC5174" w:rsidRPr="00711630">
        <w:rPr>
          <w:rFonts w:ascii="Georgia" w:hAnsi="Georgia"/>
          <w:lang w:val="en-US"/>
        </w:rPr>
        <w:t xml:space="preserve">with lots of phone calls. </w:t>
      </w:r>
    </w:p>
    <w:p w:rsidR="00DC5174" w:rsidRPr="00711630" w:rsidRDefault="003F0878" w:rsidP="00DC5174">
      <w:pPr>
        <w:pStyle w:val="Normaalweb"/>
        <w:rPr>
          <w:rFonts w:ascii="Georgia" w:hAnsi="Georgia"/>
          <w:i/>
          <w:iCs/>
          <w:lang w:val="en-US"/>
        </w:rPr>
      </w:pPr>
      <w:r w:rsidRPr="00711630">
        <w:rPr>
          <w:rStyle w:val="google-src-text"/>
          <w:rFonts w:ascii="Georgia" w:hAnsi="Georgia"/>
          <w:i/>
          <w:iCs/>
          <w:lang w:val="en-US"/>
        </w:rPr>
        <w:t xml:space="preserve">Buzz                                                                                                                                                  </w:t>
      </w:r>
      <w:r w:rsidR="00DC5174" w:rsidRPr="00711630">
        <w:rPr>
          <w:rFonts w:ascii="Georgia" w:hAnsi="Georgia"/>
          <w:lang w:val="en-US"/>
        </w:rPr>
        <w:t xml:space="preserve">The </w:t>
      </w:r>
      <w:r w:rsidR="00EC2A90" w:rsidRPr="00711630">
        <w:rPr>
          <w:rFonts w:ascii="Georgia" w:hAnsi="Georgia"/>
          <w:lang w:val="en-US"/>
        </w:rPr>
        <w:t xml:space="preserve">buzz </w:t>
      </w:r>
      <w:r w:rsidR="00DC5174" w:rsidRPr="00711630">
        <w:rPr>
          <w:rFonts w:ascii="Georgia" w:hAnsi="Georgia"/>
          <w:lang w:val="en-US"/>
        </w:rPr>
        <w:t xml:space="preserve">has been very important </w:t>
      </w:r>
      <w:r w:rsidR="00EC2A90" w:rsidRPr="00711630">
        <w:rPr>
          <w:rFonts w:ascii="Georgia" w:hAnsi="Georgia"/>
          <w:lang w:val="en-US"/>
        </w:rPr>
        <w:t xml:space="preserve">to involve </w:t>
      </w:r>
      <w:r w:rsidR="00DC5174" w:rsidRPr="00711630">
        <w:rPr>
          <w:rFonts w:ascii="Georgia" w:hAnsi="Georgia"/>
          <w:lang w:val="en-US"/>
        </w:rPr>
        <w:t xml:space="preserve">people </w:t>
      </w:r>
      <w:r w:rsidR="00EC2A90" w:rsidRPr="00711630">
        <w:rPr>
          <w:rFonts w:ascii="Georgia" w:hAnsi="Georgia"/>
          <w:lang w:val="en-US"/>
        </w:rPr>
        <w:t xml:space="preserve">upfront and to generate as </w:t>
      </w:r>
      <w:r w:rsidR="00DC5174" w:rsidRPr="00711630">
        <w:rPr>
          <w:rFonts w:ascii="Georgia" w:hAnsi="Georgia"/>
          <w:lang w:val="en-US"/>
        </w:rPr>
        <w:t>many viewers as possible</w:t>
      </w:r>
      <w:r w:rsidR="00EC2A90" w:rsidRPr="00711630">
        <w:rPr>
          <w:rFonts w:ascii="Georgia" w:hAnsi="Georgia"/>
          <w:lang w:val="en-US"/>
        </w:rPr>
        <w:t>.</w:t>
      </w:r>
      <w:r w:rsidR="00C33641" w:rsidRPr="00711630">
        <w:rPr>
          <w:rFonts w:ascii="Georgia" w:hAnsi="Georgia"/>
          <w:lang w:val="en-US"/>
        </w:rPr>
        <w:t xml:space="preserve"> </w:t>
      </w:r>
      <w:r w:rsidR="00DC5174" w:rsidRPr="00711630">
        <w:rPr>
          <w:rFonts w:ascii="Georgia" w:hAnsi="Georgia"/>
          <w:lang w:val="en-US"/>
        </w:rPr>
        <w:t>PR is incredibly important.</w:t>
      </w:r>
      <w:r w:rsidR="00DC5174" w:rsidRPr="00711630">
        <w:rPr>
          <w:lang w:val="en-US"/>
        </w:rPr>
        <w:t xml:space="preserve"> </w:t>
      </w:r>
      <w:r w:rsidR="00DC5174" w:rsidRPr="00711630">
        <w:rPr>
          <w:rFonts w:ascii="Georgia" w:hAnsi="Georgia"/>
          <w:lang w:val="en-US"/>
        </w:rPr>
        <w:t>This was never realized w</w:t>
      </w:r>
      <w:r w:rsidR="00C33641" w:rsidRPr="00711630">
        <w:rPr>
          <w:rFonts w:ascii="Georgia" w:hAnsi="Georgia"/>
          <w:lang w:val="en-US"/>
        </w:rPr>
        <w:t xml:space="preserve">ithout the support of many </w:t>
      </w:r>
      <w:r w:rsidR="00DC5174" w:rsidRPr="00711630">
        <w:rPr>
          <w:rFonts w:ascii="Georgia" w:hAnsi="Georgia"/>
          <w:lang w:val="en-US"/>
        </w:rPr>
        <w:t>celebrities</w:t>
      </w:r>
      <w:r w:rsidR="00C33641" w:rsidRPr="00711630">
        <w:rPr>
          <w:rFonts w:ascii="Georgia" w:hAnsi="Georgia"/>
          <w:lang w:val="en-US"/>
        </w:rPr>
        <w:t>. The campaign song was v</w:t>
      </w:r>
      <w:r w:rsidR="00DC5174" w:rsidRPr="00711630">
        <w:rPr>
          <w:rFonts w:ascii="Georgia" w:hAnsi="Georgia"/>
          <w:lang w:val="en-US"/>
        </w:rPr>
        <w:t>ery important</w:t>
      </w:r>
      <w:r w:rsidR="00C33641" w:rsidRPr="00711630">
        <w:rPr>
          <w:rFonts w:ascii="Georgia" w:hAnsi="Georgia"/>
          <w:lang w:val="en-US"/>
        </w:rPr>
        <w:t xml:space="preserve"> for creating this buzz and the special </w:t>
      </w:r>
      <w:r w:rsidR="00DC5174" w:rsidRPr="00711630">
        <w:rPr>
          <w:rFonts w:ascii="Georgia" w:hAnsi="Georgia"/>
          <w:lang w:val="en-US"/>
        </w:rPr>
        <w:t xml:space="preserve">t-shirts </w:t>
      </w:r>
      <w:r w:rsidR="00C33641" w:rsidRPr="00711630">
        <w:rPr>
          <w:rFonts w:ascii="Georgia" w:hAnsi="Georgia"/>
          <w:lang w:val="en-US"/>
        </w:rPr>
        <w:t>created</w:t>
      </w:r>
      <w:r w:rsidR="00B52251" w:rsidRPr="00711630">
        <w:rPr>
          <w:rFonts w:ascii="Georgia" w:hAnsi="Georgia"/>
          <w:lang w:val="en-US"/>
        </w:rPr>
        <w:t xml:space="preserve"> </w:t>
      </w:r>
      <w:r w:rsidR="00DC5174" w:rsidRPr="00711630">
        <w:rPr>
          <w:rFonts w:ascii="Georgia" w:hAnsi="Georgia"/>
          <w:lang w:val="en-US"/>
        </w:rPr>
        <w:t>visibility and underline</w:t>
      </w:r>
      <w:r w:rsidR="00B52251" w:rsidRPr="00711630">
        <w:rPr>
          <w:rFonts w:ascii="Georgia" w:hAnsi="Georgia"/>
          <w:lang w:val="en-US"/>
        </w:rPr>
        <w:t>d</w:t>
      </w:r>
      <w:r w:rsidR="0075523C" w:rsidRPr="00711630">
        <w:rPr>
          <w:rFonts w:ascii="Georgia" w:hAnsi="Georgia"/>
          <w:lang w:val="en-US"/>
        </w:rPr>
        <w:t xml:space="preserve"> the</w:t>
      </w:r>
      <w:r w:rsidR="00DC5174" w:rsidRPr="00711630">
        <w:rPr>
          <w:rFonts w:ascii="Georgia" w:hAnsi="Georgia"/>
          <w:lang w:val="en-US"/>
        </w:rPr>
        <w:t xml:space="preserve"> feeling</w:t>
      </w:r>
      <w:r w:rsidR="0075523C" w:rsidRPr="00711630">
        <w:rPr>
          <w:rFonts w:ascii="Georgia" w:hAnsi="Georgia"/>
          <w:lang w:val="en-US"/>
        </w:rPr>
        <w:t xml:space="preserve"> for taking action and responsibility.</w:t>
      </w:r>
    </w:p>
    <w:p w:rsidR="00DC5174" w:rsidRPr="00711630" w:rsidRDefault="00DC5174" w:rsidP="00DC5174">
      <w:pPr>
        <w:pStyle w:val="Normaalweb"/>
        <w:rPr>
          <w:lang w:val="en-US"/>
        </w:rPr>
      </w:pPr>
      <w:r w:rsidRPr="00711630">
        <w:rPr>
          <w:rFonts w:ascii="Georgia" w:hAnsi="Georgia"/>
          <w:i/>
          <w:iCs/>
          <w:lang w:val="en-US"/>
        </w:rPr>
        <w:t>Dare to ask</w:t>
      </w:r>
      <w:r w:rsidRPr="00711630">
        <w:rPr>
          <w:lang w:val="en-US"/>
        </w:rPr>
        <w:t xml:space="preserve"> </w:t>
      </w:r>
      <w:r w:rsidRPr="00711630">
        <w:rPr>
          <w:rFonts w:ascii="Georgia" w:hAnsi="Georgia"/>
          <w:i/>
          <w:iCs/>
          <w:lang w:val="en-US"/>
        </w:rPr>
        <w:br/>
      </w:r>
      <w:r w:rsidRPr="00711630">
        <w:rPr>
          <w:rFonts w:ascii="Georgia" w:hAnsi="Georgia"/>
          <w:lang w:val="en-US"/>
        </w:rPr>
        <w:t xml:space="preserve">Fundraising is </w:t>
      </w:r>
      <w:r w:rsidR="00BF2800" w:rsidRPr="00711630">
        <w:rPr>
          <w:rFonts w:ascii="Georgia" w:hAnsi="Georgia"/>
          <w:lang w:val="en-US"/>
        </w:rPr>
        <w:t xml:space="preserve">about 'dare to ask’ </w:t>
      </w:r>
      <w:r w:rsidRPr="00711630">
        <w:rPr>
          <w:rFonts w:ascii="Georgia" w:hAnsi="Georgia"/>
          <w:lang w:val="en-US"/>
        </w:rPr>
        <w:t>and of course</w:t>
      </w:r>
      <w:r w:rsidR="00BF2800" w:rsidRPr="00711630">
        <w:rPr>
          <w:rFonts w:ascii="Georgia" w:hAnsi="Georgia"/>
          <w:lang w:val="en-US"/>
        </w:rPr>
        <w:t xml:space="preserve"> at</w:t>
      </w:r>
      <w:r w:rsidRPr="00711630">
        <w:rPr>
          <w:rFonts w:ascii="Georgia" w:hAnsi="Georgia"/>
          <w:lang w:val="en-US"/>
        </w:rPr>
        <w:t xml:space="preserve"> the right person at the right time, through the proper channel in the right tone of voice.</w:t>
      </w:r>
      <w:r w:rsidR="00913428" w:rsidRPr="00711630">
        <w:rPr>
          <w:rFonts w:ascii="Georgia" w:hAnsi="Georgia"/>
          <w:lang w:val="en-US"/>
        </w:rPr>
        <w:t xml:space="preserve"> </w:t>
      </w:r>
      <w:r w:rsidRPr="00711630">
        <w:rPr>
          <w:lang w:val="en-US"/>
        </w:rPr>
        <w:t xml:space="preserve"> </w:t>
      </w:r>
      <w:r w:rsidRPr="00711630">
        <w:rPr>
          <w:rFonts w:ascii="Georgia" w:hAnsi="Georgia"/>
          <w:lang w:val="en-US"/>
        </w:rPr>
        <w:t>If</w:t>
      </w:r>
      <w:r w:rsidR="000E69F4" w:rsidRPr="00711630">
        <w:rPr>
          <w:rFonts w:ascii="Georgia" w:hAnsi="Georgia"/>
          <w:lang w:val="en-US"/>
        </w:rPr>
        <w:t xml:space="preserve"> </w:t>
      </w:r>
      <w:r w:rsidRPr="00711630">
        <w:rPr>
          <w:rFonts w:ascii="Georgia" w:hAnsi="Georgia"/>
          <w:lang w:val="en-US"/>
        </w:rPr>
        <w:t xml:space="preserve"> you do not ask, you </w:t>
      </w:r>
      <w:r w:rsidR="00913428" w:rsidRPr="00711630">
        <w:rPr>
          <w:rFonts w:ascii="Georgia" w:hAnsi="Georgia"/>
          <w:lang w:val="en-US"/>
        </w:rPr>
        <w:t xml:space="preserve">won’t get anything. </w:t>
      </w:r>
    </w:p>
    <w:p w:rsidR="00DC5174" w:rsidRPr="00711630" w:rsidRDefault="00B27D80" w:rsidP="00DC5174">
      <w:pPr>
        <w:jc w:val="center"/>
        <w:rPr>
          <w:lang w:val="en-US"/>
        </w:rPr>
      </w:pPr>
      <w:bookmarkStart w:id="6" w:name="graphic11"/>
      <w:bookmarkEnd w:id="6"/>
      <w:r w:rsidRPr="00711630">
        <w:rPr>
          <w:noProof/>
          <w:lang w:val="en-US" w:eastAsia="nl-NL"/>
        </w:rPr>
        <w:drawing>
          <wp:inline distT="0" distB="0" distL="0" distR="0">
            <wp:extent cx="4476750" cy="2209800"/>
            <wp:effectExtent l="19050" t="0" r="0" b="0"/>
            <wp:docPr id="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srcRect/>
                    <a:stretch>
                      <a:fillRect/>
                    </a:stretch>
                  </pic:blipFill>
                  <pic:spPr bwMode="auto">
                    <a:xfrm>
                      <a:off x="0" y="0"/>
                      <a:ext cx="4476750" cy="2209800"/>
                    </a:xfrm>
                    <a:prstGeom prst="rect">
                      <a:avLst/>
                    </a:prstGeom>
                    <a:noFill/>
                  </pic:spPr>
                </pic:pic>
              </a:graphicData>
            </a:graphic>
          </wp:inline>
        </w:drawing>
      </w:r>
      <w:r w:rsidR="002910DF" w:rsidRPr="00711630">
        <w:rPr>
          <w:lang w:val="en-US"/>
        </w:rPr>
        <w:fldChar w:fldCharType="begin"/>
      </w:r>
      <w:r w:rsidR="00DC5174" w:rsidRPr="00711630">
        <w:rPr>
          <w:lang w:val="en-US"/>
        </w:rPr>
        <w:instrText xml:space="preserve"> INCLUDEPICTURE "http://translate.googleusercontent.com/ext-convert-temp.97950008.jpg" \* MERGEFORMATINET </w:instrText>
      </w:r>
      <w:r w:rsidR="002910DF" w:rsidRPr="00711630">
        <w:rPr>
          <w:lang w:val="en-US"/>
        </w:rPr>
        <w:fldChar w:fldCharType="separate"/>
      </w:r>
      <w:r w:rsidR="002910DF" w:rsidRPr="00711630">
        <w:rPr>
          <w:lang w:val="en-US"/>
        </w:rPr>
        <w:pict>
          <v:shape id="_x0000_i1031" type="#_x0000_t75" alt="tp: / / www.101fundraising.org/wp-content/uploads/2011/02/kwf_graph.png" style="width:.75pt;height:.75pt"/>
        </w:pict>
      </w:r>
      <w:r w:rsidR="002910DF" w:rsidRPr="00711630">
        <w:rPr>
          <w:lang w:val="en-US"/>
        </w:rPr>
        <w:fldChar w:fldCharType="end"/>
      </w:r>
    </w:p>
    <w:p w:rsidR="00AE0D17" w:rsidRDefault="00DC5174" w:rsidP="00DC5174">
      <w:pPr>
        <w:pStyle w:val="Normaalweb"/>
        <w:rPr>
          <w:rFonts w:ascii="Georgia" w:hAnsi="Georgia"/>
          <w:lang w:val="en-US"/>
        </w:rPr>
      </w:pPr>
      <w:r w:rsidRPr="00711630">
        <w:rPr>
          <w:rFonts w:ascii="Georgia" w:hAnsi="Georgia"/>
          <w:lang w:val="en-US"/>
        </w:rPr>
        <w:t>The above graph shows the number of inb</w:t>
      </w:r>
      <w:r w:rsidR="000427C8" w:rsidRPr="00711630">
        <w:rPr>
          <w:rFonts w:ascii="Georgia" w:hAnsi="Georgia"/>
          <w:lang w:val="en-US"/>
        </w:rPr>
        <w:t xml:space="preserve">ound calls during the </w:t>
      </w:r>
      <w:r w:rsidRPr="00711630">
        <w:rPr>
          <w:rFonts w:ascii="Georgia" w:hAnsi="Georgia"/>
          <w:lang w:val="en-US"/>
        </w:rPr>
        <w:t>show.</w:t>
      </w:r>
      <w:r w:rsidRPr="00711630">
        <w:rPr>
          <w:lang w:val="en-US"/>
        </w:rPr>
        <w:t xml:space="preserve"> </w:t>
      </w:r>
      <w:r w:rsidRPr="00711630">
        <w:rPr>
          <w:rFonts w:ascii="Georgia" w:hAnsi="Georgia"/>
          <w:lang w:val="en-US"/>
        </w:rPr>
        <w:t xml:space="preserve">Also in this TV show </w:t>
      </w:r>
      <w:r w:rsidR="004C4807" w:rsidRPr="00711630">
        <w:rPr>
          <w:rFonts w:ascii="Georgia" w:hAnsi="Georgia"/>
          <w:lang w:val="en-US"/>
        </w:rPr>
        <w:t xml:space="preserve">there’s </w:t>
      </w:r>
      <w:r w:rsidRPr="00711630">
        <w:rPr>
          <w:rFonts w:ascii="Georgia" w:hAnsi="Georgia"/>
          <w:lang w:val="en-US"/>
        </w:rPr>
        <w:t>a clear correlation between</w:t>
      </w:r>
      <w:r w:rsidR="001B5892" w:rsidRPr="00711630">
        <w:rPr>
          <w:rFonts w:ascii="Georgia" w:hAnsi="Georgia"/>
          <w:lang w:val="en-US"/>
        </w:rPr>
        <w:t xml:space="preserve"> an appeal </w:t>
      </w:r>
      <w:r w:rsidRPr="00711630">
        <w:rPr>
          <w:rFonts w:ascii="Georgia" w:hAnsi="Georgia"/>
          <w:lang w:val="en-US"/>
        </w:rPr>
        <w:t xml:space="preserve">and response: actually there was an almost constant peak, but </w:t>
      </w:r>
      <w:r w:rsidR="00300FC4" w:rsidRPr="00711630">
        <w:rPr>
          <w:rFonts w:ascii="Georgia" w:hAnsi="Georgia"/>
          <w:lang w:val="en-US"/>
        </w:rPr>
        <w:t xml:space="preserve">the </w:t>
      </w:r>
      <w:r w:rsidRPr="00711630">
        <w:rPr>
          <w:rFonts w:ascii="Georgia" w:hAnsi="Georgia"/>
          <w:lang w:val="en-US"/>
        </w:rPr>
        <w:t>most calls</w:t>
      </w:r>
      <w:r w:rsidR="00300FC4" w:rsidRPr="00711630">
        <w:rPr>
          <w:rFonts w:ascii="Georgia" w:hAnsi="Georgia"/>
          <w:lang w:val="en-US"/>
        </w:rPr>
        <w:t xml:space="preserve"> were the result of an appeal. Don’t be afraid to mention the telephone number a lot and </w:t>
      </w:r>
      <w:r w:rsidRPr="00711630">
        <w:rPr>
          <w:rFonts w:ascii="Georgia" w:hAnsi="Georgia"/>
          <w:lang w:val="en-US"/>
        </w:rPr>
        <w:t xml:space="preserve">certainly </w:t>
      </w:r>
      <w:r w:rsidR="00300FC4" w:rsidRPr="00711630">
        <w:rPr>
          <w:rFonts w:ascii="Georgia" w:hAnsi="Georgia"/>
          <w:lang w:val="en-US"/>
        </w:rPr>
        <w:t xml:space="preserve">don’t </w:t>
      </w:r>
      <w:r w:rsidRPr="00711630">
        <w:rPr>
          <w:rFonts w:ascii="Georgia" w:hAnsi="Georgia"/>
          <w:lang w:val="en-US"/>
        </w:rPr>
        <w:t xml:space="preserve">wait too long </w:t>
      </w:r>
      <w:r w:rsidR="000427C8" w:rsidRPr="00711630">
        <w:rPr>
          <w:rFonts w:ascii="Georgia" w:hAnsi="Georgia"/>
          <w:lang w:val="en-US"/>
        </w:rPr>
        <w:t>with your</w:t>
      </w:r>
      <w:r w:rsidR="001B3E75" w:rsidRPr="00711630">
        <w:rPr>
          <w:rFonts w:ascii="Georgia" w:hAnsi="Georgia"/>
          <w:lang w:val="en-US"/>
        </w:rPr>
        <w:t xml:space="preserve"> first appeal.</w:t>
      </w:r>
      <w:r w:rsidR="004D39D9" w:rsidRPr="00711630">
        <w:rPr>
          <w:rFonts w:ascii="Georgia" w:hAnsi="Georgia"/>
          <w:lang w:val="en-US"/>
        </w:rPr>
        <w:t xml:space="preserve"> </w:t>
      </w:r>
      <w:r w:rsidRPr="00711630">
        <w:rPr>
          <w:rFonts w:ascii="Georgia" w:hAnsi="Georgia"/>
          <w:lang w:val="en-US"/>
        </w:rPr>
        <w:t xml:space="preserve">Again, the largest peak </w:t>
      </w:r>
      <w:r w:rsidR="004D39D9" w:rsidRPr="00711630">
        <w:rPr>
          <w:rFonts w:ascii="Georgia" w:hAnsi="Georgia"/>
          <w:lang w:val="en-US"/>
        </w:rPr>
        <w:t xml:space="preserve">was </w:t>
      </w:r>
      <w:r w:rsidRPr="00711630">
        <w:rPr>
          <w:rFonts w:ascii="Georgia" w:hAnsi="Georgia"/>
          <w:lang w:val="en-US"/>
        </w:rPr>
        <w:t xml:space="preserve">at the end of the </w:t>
      </w:r>
      <w:r w:rsidR="004D39D9" w:rsidRPr="00711630">
        <w:rPr>
          <w:rFonts w:ascii="Georgia" w:hAnsi="Georgia"/>
          <w:lang w:val="en-US"/>
        </w:rPr>
        <w:t xml:space="preserve">show. </w:t>
      </w:r>
      <w:r w:rsidRPr="00711630">
        <w:rPr>
          <w:rFonts w:ascii="Georgia" w:hAnsi="Georgia"/>
          <w:lang w:val="en-US"/>
        </w:rPr>
        <w:t>It is important t</w:t>
      </w:r>
      <w:r w:rsidR="004D39D9" w:rsidRPr="00711630">
        <w:rPr>
          <w:rFonts w:ascii="Georgia" w:hAnsi="Georgia"/>
          <w:lang w:val="en-US"/>
        </w:rPr>
        <w:t xml:space="preserve">o mention </w:t>
      </w:r>
      <w:r w:rsidR="00772B16" w:rsidRPr="00711630">
        <w:rPr>
          <w:rFonts w:ascii="Georgia" w:hAnsi="Georgia"/>
          <w:lang w:val="en-US"/>
        </w:rPr>
        <w:t xml:space="preserve">a target </w:t>
      </w:r>
      <w:r w:rsidR="000427C8" w:rsidRPr="00711630">
        <w:rPr>
          <w:rFonts w:ascii="Georgia" w:hAnsi="Georgia"/>
          <w:lang w:val="en-US"/>
        </w:rPr>
        <w:t xml:space="preserve">at the start of the show </w:t>
      </w:r>
      <w:r w:rsidR="004D39D9" w:rsidRPr="00711630">
        <w:rPr>
          <w:rFonts w:ascii="Georgia" w:hAnsi="Georgia"/>
          <w:lang w:val="en-US"/>
        </w:rPr>
        <w:t>,</w:t>
      </w:r>
      <w:r w:rsidR="000427C8" w:rsidRPr="00711630">
        <w:rPr>
          <w:rFonts w:ascii="Georgia" w:hAnsi="Georgia"/>
          <w:lang w:val="en-US"/>
        </w:rPr>
        <w:t xml:space="preserve"> to</w:t>
      </w:r>
      <w:r w:rsidR="004D39D9" w:rsidRPr="00711630">
        <w:rPr>
          <w:rFonts w:ascii="Georgia" w:hAnsi="Georgia"/>
          <w:lang w:val="en-US"/>
        </w:rPr>
        <w:t xml:space="preserve"> </w:t>
      </w:r>
      <w:r w:rsidRPr="00711630">
        <w:rPr>
          <w:rFonts w:ascii="Georgia" w:hAnsi="Georgia"/>
          <w:lang w:val="en-US"/>
        </w:rPr>
        <w:t xml:space="preserve"> </w:t>
      </w:r>
      <w:r w:rsidR="006953EA" w:rsidRPr="00711630">
        <w:rPr>
          <w:rFonts w:ascii="Georgia" w:hAnsi="Georgia"/>
          <w:lang w:val="en-US"/>
        </w:rPr>
        <w:t xml:space="preserve">inform the viewer frequently </w:t>
      </w:r>
      <w:r w:rsidR="000427C8" w:rsidRPr="00711630">
        <w:rPr>
          <w:rFonts w:ascii="Georgia" w:hAnsi="Georgia"/>
          <w:lang w:val="en-US"/>
        </w:rPr>
        <w:t>about the</w:t>
      </w:r>
      <w:r w:rsidR="00AE0D17">
        <w:rPr>
          <w:rFonts w:ascii="Georgia" w:hAnsi="Georgia"/>
          <w:lang w:val="en-US"/>
        </w:rPr>
        <w:t xml:space="preserve"> r</w:t>
      </w:r>
      <w:r w:rsidR="000427C8" w:rsidRPr="00711630">
        <w:rPr>
          <w:rFonts w:ascii="Georgia" w:hAnsi="Georgia"/>
          <w:lang w:val="en-US"/>
        </w:rPr>
        <w:t xml:space="preserve">esults </w:t>
      </w:r>
      <w:r w:rsidR="006953EA" w:rsidRPr="00711630">
        <w:rPr>
          <w:rFonts w:ascii="Georgia" w:hAnsi="Georgia"/>
          <w:lang w:val="en-US"/>
        </w:rPr>
        <w:t>and involve the viewer actively to reach the target</w:t>
      </w:r>
      <w:r w:rsidR="000427C8" w:rsidRPr="00711630">
        <w:rPr>
          <w:rFonts w:ascii="Georgia" w:hAnsi="Georgia"/>
          <w:lang w:val="en-US"/>
        </w:rPr>
        <w:t xml:space="preserve"> together</w:t>
      </w:r>
      <w:r w:rsidR="006953EA" w:rsidRPr="00711630">
        <w:rPr>
          <w:rFonts w:ascii="Georgia" w:hAnsi="Georgia"/>
          <w:lang w:val="en-US"/>
        </w:rPr>
        <w:t xml:space="preserve">. </w:t>
      </w:r>
    </w:p>
    <w:p w:rsidR="006953EA" w:rsidRPr="00711630" w:rsidRDefault="00A70051" w:rsidP="00DC5174">
      <w:pPr>
        <w:pStyle w:val="Normaalweb"/>
        <w:rPr>
          <w:rFonts w:ascii="Georgia" w:hAnsi="Georgia"/>
          <w:lang w:val="en-US"/>
        </w:rPr>
      </w:pPr>
      <w:r w:rsidRPr="00711630">
        <w:rPr>
          <w:rFonts w:ascii="Georgia" w:hAnsi="Georgia"/>
          <w:noProof/>
          <w:color w:val="0066CC"/>
          <w:lang w:val="en-US"/>
        </w:rPr>
        <w:lastRenderedPageBreak/>
        <w:drawing>
          <wp:inline distT="0" distB="0" distL="0" distR="0">
            <wp:extent cx="2514600" cy="1847850"/>
            <wp:effectExtent l="19050" t="0" r="0" b="0"/>
            <wp:docPr id="103" name="Afbeelding 103" descr="http://www.101fundraising.org/wp-content/uploads/2011/02/foto-belvloer-300x225.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101fundraising.org/wp-content/uploads/2011/02/foto-belvloer-300x225.jpg">
                      <a:hlinkClick r:id="rId33"/>
                    </pic:cNvPr>
                    <pic:cNvPicPr>
                      <a:picLocks noChangeAspect="1" noChangeArrowheads="1"/>
                    </pic:cNvPicPr>
                  </pic:nvPicPr>
                  <pic:blipFill>
                    <a:blip r:embed="rId34" cstate="print"/>
                    <a:srcRect/>
                    <a:stretch>
                      <a:fillRect/>
                    </a:stretch>
                  </pic:blipFill>
                  <pic:spPr bwMode="auto">
                    <a:xfrm>
                      <a:off x="0" y="0"/>
                      <a:ext cx="2514600" cy="1847850"/>
                    </a:xfrm>
                    <a:prstGeom prst="rect">
                      <a:avLst/>
                    </a:prstGeom>
                    <a:noFill/>
                    <a:ln w="9525">
                      <a:noFill/>
                      <a:miter lim="800000"/>
                      <a:headEnd/>
                      <a:tailEnd/>
                    </a:ln>
                  </pic:spPr>
                </pic:pic>
              </a:graphicData>
            </a:graphic>
          </wp:inline>
        </w:drawing>
      </w:r>
    </w:p>
    <w:p w:rsidR="00DC5174" w:rsidRPr="00711630" w:rsidRDefault="00ED0BEC" w:rsidP="00DC5174">
      <w:pPr>
        <w:pStyle w:val="Normaalweb"/>
        <w:rPr>
          <w:lang w:val="en-US"/>
        </w:rPr>
      </w:pPr>
      <w:r w:rsidRPr="00711630">
        <w:rPr>
          <w:rStyle w:val="google-src-text"/>
          <w:rFonts w:ascii="Georgia" w:hAnsi="Georgia"/>
          <w:lang w:val="en-US"/>
        </w:rPr>
        <w:t>Whether you have to mention only a telephone number for responding?  Before this show, we did thought this was wise to do so because it’s KISS (keep it simple and stupid)</w:t>
      </w:r>
      <w:r w:rsidR="00860C62" w:rsidRPr="00711630">
        <w:rPr>
          <w:rStyle w:val="google-src-text"/>
          <w:rFonts w:ascii="Georgia" w:hAnsi="Georgia"/>
          <w:lang w:val="en-US"/>
        </w:rPr>
        <w:t xml:space="preserve">. </w:t>
      </w:r>
      <w:r w:rsidR="006E7D8E" w:rsidRPr="00711630">
        <w:rPr>
          <w:rFonts w:ascii="Georgia" w:hAnsi="Georgia"/>
          <w:lang w:val="en-US"/>
        </w:rPr>
        <w:t>B</w:t>
      </w:r>
      <w:r w:rsidR="00DC5174" w:rsidRPr="00711630">
        <w:rPr>
          <w:rFonts w:ascii="Georgia" w:hAnsi="Georgia"/>
          <w:lang w:val="en-US"/>
        </w:rPr>
        <w:t xml:space="preserve">ut without explicitly </w:t>
      </w:r>
      <w:r w:rsidR="006E7D8E" w:rsidRPr="00711630">
        <w:rPr>
          <w:rFonts w:ascii="Georgia" w:hAnsi="Georgia"/>
          <w:lang w:val="en-US"/>
        </w:rPr>
        <w:t xml:space="preserve">mentioning the website actually, a considerable amount of </w:t>
      </w:r>
      <w:r w:rsidR="00DC5174" w:rsidRPr="00711630">
        <w:rPr>
          <w:rFonts w:ascii="Georgia" w:hAnsi="Georgia"/>
          <w:lang w:val="en-US"/>
        </w:rPr>
        <w:t>people signed up online.</w:t>
      </w:r>
      <w:r w:rsidR="00DC5174" w:rsidRPr="00711630">
        <w:rPr>
          <w:lang w:val="en-US"/>
        </w:rPr>
        <w:t xml:space="preserve"> </w:t>
      </w:r>
      <w:r w:rsidR="00DC5174" w:rsidRPr="00711630">
        <w:rPr>
          <w:rFonts w:ascii="Georgia" w:hAnsi="Georgia"/>
          <w:lang w:val="en-US"/>
        </w:rPr>
        <w:t xml:space="preserve">The TV show was very effective in generating online traffic </w:t>
      </w:r>
      <w:r w:rsidR="00860C62" w:rsidRPr="00711630">
        <w:rPr>
          <w:rFonts w:ascii="Georgia" w:hAnsi="Georgia"/>
          <w:lang w:val="en-US"/>
        </w:rPr>
        <w:t xml:space="preserve">and </w:t>
      </w:r>
      <w:r w:rsidR="00DC5174" w:rsidRPr="00711630">
        <w:rPr>
          <w:rFonts w:ascii="Georgia" w:hAnsi="Georgia"/>
          <w:lang w:val="en-US"/>
        </w:rPr>
        <w:t xml:space="preserve">social media </w:t>
      </w:r>
      <w:r w:rsidR="00860C62" w:rsidRPr="00711630">
        <w:rPr>
          <w:rFonts w:ascii="Georgia" w:hAnsi="Georgia"/>
          <w:lang w:val="en-US"/>
        </w:rPr>
        <w:t xml:space="preserve">generated </w:t>
      </w:r>
      <w:r w:rsidR="00DC5174" w:rsidRPr="00711630">
        <w:rPr>
          <w:rFonts w:ascii="Georgia" w:hAnsi="Georgia"/>
          <w:lang w:val="en-US"/>
        </w:rPr>
        <w:t xml:space="preserve">a significant volume of </w:t>
      </w:r>
      <w:r w:rsidR="00860C62" w:rsidRPr="00711630">
        <w:rPr>
          <w:rFonts w:ascii="Georgia" w:hAnsi="Georgia"/>
          <w:lang w:val="en-US"/>
        </w:rPr>
        <w:t xml:space="preserve">that  </w:t>
      </w:r>
      <w:r w:rsidR="00DC5174" w:rsidRPr="00711630">
        <w:rPr>
          <w:rFonts w:ascii="Georgia" w:hAnsi="Georgia"/>
          <w:lang w:val="en-US"/>
        </w:rPr>
        <w:t xml:space="preserve">traffic: </w:t>
      </w:r>
      <w:r w:rsidR="00860C62" w:rsidRPr="00711630">
        <w:rPr>
          <w:rFonts w:ascii="Georgia" w:hAnsi="Georgia"/>
          <w:lang w:val="en-US"/>
        </w:rPr>
        <w:t xml:space="preserve">a lot of tweets were send </w:t>
      </w:r>
      <w:r w:rsidR="00DC5174" w:rsidRPr="00711630">
        <w:rPr>
          <w:rFonts w:ascii="Georgia" w:hAnsi="Georgia"/>
          <w:lang w:val="en-US"/>
        </w:rPr>
        <w:t>that night.</w:t>
      </w:r>
      <w:r w:rsidR="00A833CD" w:rsidRPr="00711630">
        <w:rPr>
          <w:rFonts w:ascii="Georgia" w:hAnsi="Georgia"/>
          <w:lang w:val="en-US"/>
        </w:rPr>
        <w:t xml:space="preserve"> </w:t>
      </w:r>
      <w:r w:rsidR="00860C62" w:rsidRPr="00711630">
        <w:rPr>
          <w:rFonts w:ascii="Georgia" w:hAnsi="Georgia"/>
          <w:lang w:val="en-US"/>
        </w:rPr>
        <w:t xml:space="preserve">Social media are really </w:t>
      </w:r>
      <w:r w:rsidR="00DC5174" w:rsidRPr="00711630">
        <w:rPr>
          <w:rFonts w:ascii="Georgia" w:hAnsi="Georgia"/>
          <w:lang w:val="en-US"/>
        </w:rPr>
        <w:t xml:space="preserve">potential for structural </w:t>
      </w:r>
      <w:r w:rsidR="00860C62" w:rsidRPr="00711630">
        <w:rPr>
          <w:rFonts w:ascii="Georgia" w:hAnsi="Georgia"/>
          <w:lang w:val="en-US"/>
        </w:rPr>
        <w:t xml:space="preserve">traffic </w:t>
      </w:r>
      <w:r w:rsidR="00DC5174" w:rsidRPr="00711630">
        <w:rPr>
          <w:rFonts w:ascii="Georgia" w:hAnsi="Georgia"/>
          <w:lang w:val="en-US"/>
        </w:rPr>
        <w:t xml:space="preserve">and </w:t>
      </w:r>
      <w:r w:rsidR="00860C62" w:rsidRPr="00711630">
        <w:rPr>
          <w:rFonts w:ascii="Georgia" w:hAnsi="Georgia"/>
          <w:lang w:val="en-US"/>
        </w:rPr>
        <w:t xml:space="preserve">this caused a lot of online donors </w:t>
      </w:r>
      <w:r w:rsidR="008B0239" w:rsidRPr="00711630">
        <w:rPr>
          <w:rFonts w:ascii="Georgia" w:hAnsi="Georgia"/>
          <w:lang w:val="en-US"/>
        </w:rPr>
        <w:t xml:space="preserve">while these people </w:t>
      </w:r>
      <w:r w:rsidR="00DC5174" w:rsidRPr="00711630">
        <w:rPr>
          <w:rFonts w:ascii="Georgia" w:hAnsi="Georgia"/>
          <w:lang w:val="en-US"/>
        </w:rPr>
        <w:t xml:space="preserve">might not </w:t>
      </w:r>
      <w:r w:rsidR="008B0239" w:rsidRPr="00711630">
        <w:rPr>
          <w:rFonts w:ascii="Georgia" w:hAnsi="Georgia"/>
          <w:lang w:val="en-US"/>
        </w:rPr>
        <w:t>even watched t</w:t>
      </w:r>
      <w:r w:rsidR="00A833CD" w:rsidRPr="00711630">
        <w:rPr>
          <w:rFonts w:ascii="Georgia" w:hAnsi="Georgia"/>
          <w:lang w:val="en-US"/>
        </w:rPr>
        <w:t>he</w:t>
      </w:r>
      <w:r w:rsidR="008B0239" w:rsidRPr="00711630">
        <w:rPr>
          <w:rFonts w:ascii="Georgia" w:hAnsi="Georgia"/>
          <w:lang w:val="en-US"/>
        </w:rPr>
        <w:t xml:space="preserve"> show if they didn’</w:t>
      </w:r>
      <w:r w:rsidR="00A833CD" w:rsidRPr="00711630">
        <w:rPr>
          <w:rFonts w:ascii="Georgia" w:hAnsi="Georgia"/>
          <w:lang w:val="en-US"/>
        </w:rPr>
        <w:t xml:space="preserve">t receive </w:t>
      </w:r>
      <w:r w:rsidR="008B0239" w:rsidRPr="00711630">
        <w:rPr>
          <w:rFonts w:ascii="Georgia" w:hAnsi="Georgia"/>
          <w:lang w:val="en-US"/>
        </w:rPr>
        <w:t xml:space="preserve">a tweet about the show. </w:t>
      </w:r>
      <w:r w:rsidR="00DC5174" w:rsidRPr="00711630">
        <w:rPr>
          <w:lang w:val="en-US"/>
        </w:rPr>
        <w:t xml:space="preserve"> </w:t>
      </w:r>
    </w:p>
    <w:p w:rsidR="00DC5174" w:rsidRPr="00711630" w:rsidRDefault="00DC5174" w:rsidP="00DC5174">
      <w:pPr>
        <w:pStyle w:val="Normaalweb"/>
        <w:rPr>
          <w:lang w:val="en-US"/>
        </w:rPr>
      </w:pPr>
      <w:r w:rsidRPr="00711630">
        <w:rPr>
          <w:rFonts w:ascii="Georgia" w:hAnsi="Georgia"/>
          <w:lang w:val="en-US"/>
        </w:rPr>
        <w:t xml:space="preserve">Finally, I emphasize that it is </w:t>
      </w:r>
      <w:r w:rsidR="00864362" w:rsidRPr="00711630">
        <w:rPr>
          <w:rFonts w:ascii="Georgia" w:hAnsi="Georgia"/>
          <w:lang w:val="en-US"/>
        </w:rPr>
        <w:t xml:space="preserve">rather elementary </w:t>
      </w:r>
      <w:r w:rsidR="00464399" w:rsidRPr="00711630">
        <w:rPr>
          <w:rFonts w:ascii="Georgia" w:hAnsi="Georgia"/>
          <w:lang w:val="en-US"/>
        </w:rPr>
        <w:t>to have e</w:t>
      </w:r>
      <w:r w:rsidRPr="00711630">
        <w:rPr>
          <w:rFonts w:ascii="Georgia" w:hAnsi="Georgia"/>
          <w:lang w:val="en-US"/>
        </w:rPr>
        <w:t xml:space="preserve">nough </w:t>
      </w:r>
      <w:r w:rsidR="00464399" w:rsidRPr="00711630">
        <w:rPr>
          <w:rFonts w:ascii="Georgia" w:hAnsi="Georgia"/>
          <w:lang w:val="en-US"/>
        </w:rPr>
        <w:t xml:space="preserve">call </w:t>
      </w:r>
      <w:r w:rsidRPr="00711630">
        <w:rPr>
          <w:rFonts w:ascii="Georgia" w:hAnsi="Georgia"/>
          <w:lang w:val="en-US"/>
        </w:rPr>
        <w:t>agents</w:t>
      </w:r>
      <w:r w:rsidR="00464399" w:rsidRPr="00711630">
        <w:rPr>
          <w:rFonts w:ascii="Georgia" w:hAnsi="Georgia"/>
          <w:lang w:val="en-US"/>
        </w:rPr>
        <w:t xml:space="preserve">. </w:t>
      </w:r>
      <w:r w:rsidR="00012FD3" w:rsidRPr="00711630">
        <w:rPr>
          <w:rFonts w:ascii="Georgia" w:hAnsi="Georgia"/>
          <w:lang w:val="en-US"/>
        </w:rPr>
        <w:t xml:space="preserve"> </w:t>
      </w:r>
      <w:r w:rsidRPr="00711630">
        <w:rPr>
          <w:rFonts w:ascii="Georgia" w:hAnsi="Georgia"/>
          <w:lang w:val="en-US"/>
        </w:rPr>
        <w:t xml:space="preserve">There </w:t>
      </w:r>
      <w:r w:rsidR="00012FD3" w:rsidRPr="00711630">
        <w:rPr>
          <w:rFonts w:ascii="Georgia" w:hAnsi="Georgia"/>
          <w:lang w:val="en-US"/>
        </w:rPr>
        <w:t xml:space="preserve">were so many </w:t>
      </w:r>
      <w:r w:rsidRPr="00711630">
        <w:rPr>
          <w:rFonts w:ascii="Georgia" w:hAnsi="Georgia"/>
          <w:lang w:val="en-US"/>
        </w:rPr>
        <w:t>volunteer</w:t>
      </w:r>
      <w:r w:rsidR="00012FD3" w:rsidRPr="00711630">
        <w:rPr>
          <w:rFonts w:ascii="Georgia" w:hAnsi="Georgia"/>
          <w:lang w:val="en-US"/>
        </w:rPr>
        <w:t xml:space="preserve">s who did </w:t>
      </w:r>
      <w:r w:rsidRPr="00711630">
        <w:rPr>
          <w:rFonts w:ascii="Georgia" w:hAnsi="Georgia"/>
          <w:lang w:val="en-US"/>
        </w:rPr>
        <w:t xml:space="preserve">help in </w:t>
      </w:r>
      <w:r w:rsidR="00012FD3" w:rsidRPr="00711630">
        <w:rPr>
          <w:rFonts w:ascii="Georgia" w:hAnsi="Georgia"/>
          <w:lang w:val="en-US"/>
        </w:rPr>
        <w:t xml:space="preserve">the </w:t>
      </w:r>
      <w:r w:rsidRPr="00711630">
        <w:rPr>
          <w:rFonts w:ascii="Georgia" w:hAnsi="Georgia"/>
          <w:lang w:val="en-US"/>
        </w:rPr>
        <w:t>several call centers</w:t>
      </w:r>
      <w:r w:rsidR="00012FD3" w:rsidRPr="00711630">
        <w:rPr>
          <w:rFonts w:ascii="Georgia" w:hAnsi="Georgia"/>
          <w:lang w:val="en-US"/>
        </w:rPr>
        <w:t xml:space="preserve"> of</w:t>
      </w:r>
      <w:r w:rsidRPr="00711630">
        <w:rPr>
          <w:lang w:val="en-US"/>
        </w:rPr>
        <w:t xml:space="preserve"> </w:t>
      </w:r>
      <w:hyperlink r:id="rId35" w:history="1">
        <w:r w:rsidRPr="00711630">
          <w:rPr>
            <w:rStyle w:val="Hyperlink"/>
            <w:rFonts w:ascii="Georgia" w:hAnsi="Georgia"/>
            <w:lang w:val="en-US"/>
          </w:rPr>
          <w:t>SNT</w:t>
        </w:r>
      </w:hyperlink>
      <w:r w:rsidR="00135492" w:rsidRPr="00711630">
        <w:rPr>
          <w:lang w:val="en-US"/>
        </w:rPr>
        <w:t xml:space="preserve">. </w:t>
      </w:r>
      <w:r w:rsidRPr="00711630">
        <w:rPr>
          <w:rFonts w:ascii="Georgia" w:hAnsi="Georgia"/>
          <w:lang w:val="en-US"/>
        </w:rPr>
        <w:t>Simply because you're dealing with big</w:t>
      </w:r>
      <w:r w:rsidR="005B0D41" w:rsidRPr="00711630">
        <w:rPr>
          <w:rFonts w:ascii="Georgia" w:hAnsi="Georgia"/>
          <w:lang w:val="en-US"/>
        </w:rPr>
        <w:t xml:space="preserve"> peaks, </w:t>
      </w:r>
      <w:r w:rsidRPr="00711630">
        <w:rPr>
          <w:rFonts w:ascii="Georgia" w:hAnsi="Georgia"/>
          <w:lang w:val="en-US"/>
        </w:rPr>
        <w:t xml:space="preserve">you will always </w:t>
      </w:r>
      <w:r w:rsidR="00135492" w:rsidRPr="00711630">
        <w:rPr>
          <w:rFonts w:ascii="Georgia" w:hAnsi="Georgia"/>
          <w:lang w:val="en-US"/>
        </w:rPr>
        <w:t xml:space="preserve">have to capture </w:t>
      </w:r>
      <w:r w:rsidR="00CF6E52" w:rsidRPr="00711630">
        <w:rPr>
          <w:rFonts w:ascii="Georgia" w:hAnsi="Georgia"/>
          <w:lang w:val="en-US"/>
        </w:rPr>
        <w:t xml:space="preserve">calls </w:t>
      </w:r>
      <w:r w:rsidRPr="00711630">
        <w:rPr>
          <w:rFonts w:ascii="Georgia" w:hAnsi="Georgia"/>
          <w:lang w:val="en-US"/>
        </w:rPr>
        <w:t>through the voice response</w:t>
      </w:r>
      <w:r w:rsidR="00CF6E52" w:rsidRPr="00711630">
        <w:rPr>
          <w:rFonts w:ascii="Georgia" w:hAnsi="Georgia"/>
          <w:lang w:val="en-US"/>
        </w:rPr>
        <w:t>.</w:t>
      </w:r>
      <w:r w:rsidRPr="00711630">
        <w:rPr>
          <w:lang w:val="en-US"/>
        </w:rPr>
        <w:t xml:space="preserve"> </w:t>
      </w:r>
      <w:r w:rsidRPr="00711630">
        <w:rPr>
          <w:rFonts w:ascii="Georgia" w:hAnsi="Georgia"/>
          <w:lang w:val="en-US"/>
        </w:rPr>
        <w:t xml:space="preserve">It is critical to </w:t>
      </w:r>
      <w:r w:rsidR="00B915E4" w:rsidRPr="00711630">
        <w:rPr>
          <w:rFonts w:ascii="Georgia" w:hAnsi="Georgia"/>
          <w:lang w:val="en-US"/>
        </w:rPr>
        <w:t xml:space="preserve">call </w:t>
      </w:r>
      <w:r w:rsidRPr="00711630">
        <w:rPr>
          <w:rFonts w:ascii="Georgia" w:hAnsi="Georgia"/>
          <w:lang w:val="en-US"/>
        </w:rPr>
        <w:t>these people as quickly as possible</w:t>
      </w:r>
      <w:r w:rsidR="00B915E4" w:rsidRPr="00711630">
        <w:rPr>
          <w:rFonts w:ascii="Georgia" w:hAnsi="Georgia"/>
          <w:lang w:val="en-US"/>
        </w:rPr>
        <w:t xml:space="preserve">, it’s </w:t>
      </w:r>
      <w:r w:rsidR="00BA7B11" w:rsidRPr="00711630">
        <w:rPr>
          <w:rFonts w:ascii="Georgia" w:hAnsi="Georgia"/>
          <w:lang w:val="en-US"/>
        </w:rPr>
        <w:t xml:space="preserve">really obvious </w:t>
      </w:r>
      <w:r w:rsidRPr="00711630">
        <w:rPr>
          <w:rFonts w:ascii="Georgia" w:hAnsi="Georgia"/>
          <w:lang w:val="en-US"/>
        </w:rPr>
        <w:t xml:space="preserve">but you </w:t>
      </w:r>
      <w:r w:rsidR="00552ECC" w:rsidRPr="00711630">
        <w:rPr>
          <w:rFonts w:ascii="Georgia" w:hAnsi="Georgia"/>
          <w:lang w:val="en-US"/>
        </w:rPr>
        <w:t>have to take</w:t>
      </w:r>
      <w:r w:rsidR="00BA7B11" w:rsidRPr="00711630">
        <w:rPr>
          <w:rFonts w:ascii="Georgia" w:hAnsi="Georgia"/>
          <w:lang w:val="en-US"/>
        </w:rPr>
        <w:t xml:space="preserve"> this </w:t>
      </w:r>
      <w:r w:rsidRPr="00711630">
        <w:rPr>
          <w:rFonts w:ascii="Georgia" w:hAnsi="Georgia"/>
          <w:lang w:val="en-US"/>
        </w:rPr>
        <w:t>in</w:t>
      </w:r>
      <w:r w:rsidR="00BA7B11" w:rsidRPr="00711630">
        <w:rPr>
          <w:rFonts w:ascii="Georgia" w:hAnsi="Georgia"/>
          <w:lang w:val="en-US"/>
        </w:rPr>
        <w:t>to account in your planning</w:t>
      </w:r>
      <w:r w:rsidRPr="00711630">
        <w:rPr>
          <w:rFonts w:ascii="Georgia" w:hAnsi="Georgia"/>
          <w:lang w:val="en-US"/>
        </w:rPr>
        <w:t>: the</w:t>
      </w:r>
      <w:r w:rsidR="00066780" w:rsidRPr="00711630">
        <w:rPr>
          <w:rFonts w:ascii="Georgia" w:hAnsi="Georgia"/>
          <w:lang w:val="en-US"/>
        </w:rPr>
        <w:t>se</w:t>
      </w:r>
      <w:r w:rsidRPr="00711630">
        <w:rPr>
          <w:rFonts w:ascii="Georgia" w:hAnsi="Georgia"/>
          <w:lang w:val="en-US"/>
        </w:rPr>
        <w:t xml:space="preserve"> hot leads must naturally not </w:t>
      </w:r>
      <w:r w:rsidR="00066780" w:rsidRPr="00711630">
        <w:rPr>
          <w:rFonts w:ascii="Georgia" w:hAnsi="Georgia"/>
          <w:lang w:val="en-US"/>
        </w:rPr>
        <w:t xml:space="preserve">cool down, because the longer you wait </w:t>
      </w:r>
      <w:r w:rsidRPr="00711630">
        <w:rPr>
          <w:rFonts w:ascii="Georgia" w:hAnsi="Georgia"/>
          <w:lang w:val="en-US"/>
        </w:rPr>
        <w:t>the lower the conversion</w:t>
      </w:r>
      <w:r w:rsidR="00066780" w:rsidRPr="00711630">
        <w:rPr>
          <w:rFonts w:ascii="Georgia" w:hAnsi="Georgia"/>
          <w:lang w:val="en-US"/>
        </w:rPr>
        <w:t xml:space="preserve"> rate</w:t>
      </w:r>
      <w:r w:rsidR="00353DE8" w:rsidRPr="00711630">
        <w:rPr>
          <w:rFonts w:ascii="Georgia" w:hAnsi="Georgia"/>
          <w:lang w:val="en-US"/>
        </w:rPr>
        <w:t>.</w:t>
      </w:r>
    </w:p>
    <w:p w:rsidR="00DC5174" w:rsidRPr="00711630" w:rsidRDefault="00BB1DE6" w:rsidP="00DC5174">
      <w:pPr>
        <w:pStyle w:val="Normaalweb"/>
        <w:rPr>
          <w:rFonts w:ascii="Georgia" w:hAnsi="Georgia"/>
          <w:lang w:val="en-US"/>
        </w:rPr>
      </w:pPr>
      <w:bookmarkStart w:id="7" w:name="graphic12"/>
      <w:bookmarkEnd w:id="7"/>
      <w:r w:rsidRPr="00711630">
        <w:rPr>
          <w:noProof/>
          <w:lang w:val="en-US"/>
        </w:rPr>
        <w:drawing>
          <wp:anchor distT="0" distB="0" distL="114300" distR="114300" simplePos="0" relativeHeight="251671552" behindDoc="0" locked="0" layoutInCell="1" allowOverlap="1">
            <wp:simplePos x="0" y="0"/>
            <wp:positionH relativeFrom="column">
              <wp:posOffset>2938780</wp:posOffset>
            </wp:positionH>
            <wp:positionV relativeFrom="paragraph">
              <wp:posOffset>17145</wp:posOffset>
            </wp:positionV>
            <wp:extent cx="2714625" cy="1685925"/>
            <wp:effectExtent l="19050" t="0" r="9525" b="0"/>
            <wp:wrapSquare wrapText="bothSides"/>
            <wp:docPr id="11" name="Picture 9" descr="http://www.101fundraising.org/wp-content/uploads/2011/02/foto-podium.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101fundraising.org/wp-content/uploads/2011/02/foto-podium.jpg">
                      <a:hlinkClick r:id="rId36"/>
                    </pic:cNvPr>
                    <pic:cNvPicPr>
                      <a:picLocks noChangeAspect="1" noChangeArrowheads="1"/>
                    </pic:cNvPicPr>
                  </pic:nvPicPr>
                  <pic:blipFill>
                    <a:blip r:embed="rId37" cstate="print"/>
                    <a:srcRect/>
                    <a:stretch>
                      <a:fillRect/>
                    </a:stretch>
                  </pic:blipFill>
                  <pic:spPr bwMode="auto">
                    <a:xfrm>
                      <a:off x="0" y="0"/>
                      <a:ext cx="2714625" cy="1685925"/>
                    </a:xfrm>
                    <a:prstGeom prst="rect">
                      <a:avLst/>
                    </a:prstGeom>
                    <a:noFill/>
                    <a:ln w="9525">
                      <a:noFill/>
                      <a:miter lim="800000"/>
                      <a:headEnd/>
                      <a:tailEnd/>
                    </a:ln>
                  </pic:spPr>
                </pic:pic>
              </a:graphicData>
            </a:graphic>
          </wp:anchor>
        </w:drawing>
      </w:r>
      <w:hyperlink r:id="rId38" w:history="1">
        <w:r w:rsidR="002910DF" w:rsidRPr="00711630">
          <w:rPr>
            <w:rFonts w:ascii="Georgia" w:hAnsi="Georgia"/>
            <w:color w:val="0066CC"/>
            <w:lang w:val="en-US"/>
          </w:rPr>
          <w:pict>
            <v:shape id="_x0000_i1029" type="#_x0000_t75" alt="http://www.101fundraising.org/wp-content/uploads/2011/02/foto-podium.jpg" href="http://www.101fundraising.org/wp-content/uploads/2011/02/foto-podium.jpg" style="width:.75pt;height:.75pt" o:button="t"/>
          </w:pict>
        </w:r>
      </w:hyperlink>
      <w:r w:rsidR="00DC5174" w:rsidRPr="00711630">
        <w:rPr>
          <w:rFonts w:ascii="Georgia" w:hAnsi="Georgia"/>
          <w:lang w:val="en-US"/>
        </w:rPr>
        <w:t xml:space="preserve">Within KWF we </w:t>
      </w:r>
      <w:r w:rsidR="00066780" w:rsidRPr="00711630">
        <w:rPr>
          <w:rFonts w:ascii="Georgia" w:hAnsi="Georgia"/>
          <w:lang w:val="en-US"/>
        </w:rPr>
        <w:t xml:space="preserve">are thinking about several scenario’s about the follow-up. </w:t>
      </w:r>
      <w:r w:rsidR="00353DE8" w:rsidRPr="00711630">
        <w:rPr>
          <w:rFonts w:ascii="Georgia" w:hAnsi="Georgia"/>
          <w:lang w:val="en-US"/>
        </w:rPr>
        <w:t xml:space="preserve"> Perhaps other international cancer related organizations see possibilities for co-operation. </w:t>
      </w:r>
      <w:r w:rsidR="00DC5174" w:rsidRPr="00711630">
        <w:rPr>
          <w:rFonts w:ascii="Georgia" w:hAnsi="Georgia"/>
          <w:lang w:val="en-US"/>
        </w:rPr>
        <w:t>Personally I am very curious about the experiences of other</w:t>
      </w:r>
      <w:r w:rsidR="00930E72" w:rsidRPr="00711630">
        <w:rPr>
          <w:rFonts w:ascii="Georgia" w:hAnsi="Georgia"/>
          <w:lang w:val="en-US"/>
        </w:rPr>
        <w:t xml:space="preserve">s regarding </w:t>
      </w:r>
      <w:r w:rsidR="00DC5174" w:rsidRPr="00711630">
        <w:rPr>
          <w:rFonts w:ascii="Georgia" w:hAnsi="Georgia"/>
          <w:lang w:val="en-US"/>
        </w:rPr>
        <w:t>fundrais</w:t>
      </w:r>
      <w:r w:rsidR="00930E72" w:rsidRPr="00711630">
        <w:rPr>
          <w:rFonts w:ascii="Georgia" w:hAnsi="Georgia"/>
          <w:lang w:val="en-US"/>
        </w:rPr>
        <w:t>ing thro</w:t>
      </w:r>
      <w:r w:rsidR="00DC5174" w:rsidRPr="00711630">
        <w:rPr>
          <w:rFonts w:ascii="Georgia" w:hAnsi="Georgia"/>
          <w:lang w:val="en-US"/>
        </w:rPr>
        <w:t>ugh television.</w:t>
      </w:r>
      <w:r w:rsidR="00DC5174" w:rsidRPr="00711630">
        <w:rPr>
          <w:lang w:val="en-US"/>
        </w:rPr>
        <w:t xml:space="preserve"> </w:t>
      </w:r>
    </w:p>
    <w:p w:rsidR="00BB1DE6" w:rsidRPr="00711630" w:rsidRDefault="00BB1DE6" w:rsidP="00DC5174">
      <w:pPr>
        <w:pStyle w:val="Normaalweb"/>
        <w:rPr>
          <w:rFonts w:ascii="Georgia" w:hAnsi="Georgia"/>
          <w:b/>
          <w:bCs/>
          <w:lang w:val="en-US"/>
        </w:rPr>
      </w:pPr>
    </w:p>
    <w:p w:rsidR="00BB1DE6" w:rsidRPr="00711630" w:rsidRDefault="00BB1DE6" w:rsidP="00DC5174">
      <w:pPr>
        <w:pStyle w:val="Normaalweb"/>
        <w:rPr>
          <w:rFonts w:ascii="Georgia" w:hAnsi="Georgia"/>
          <w:b/>
          <w:bCs/>
          <w:lang w:val="en-US"/>
        </w:rPr>
      </w:pPr>
    </w:p>
    <w:p w:rsidR="00DC5174" w:rsidRPr="00711630" w:rsidRDefault="00DC5174" w:rsidP="00DC5174">
      <w:pPr>
        <w:pStyle w:val="Normaalweb"/>
        <w:rPr>
          <w:sz w:val="28"/>
          <w:szCs w:val="28"/>
          <w:lang w:val="en-US"/>
        </w:rPr>
      </w:pPr>
      <w:r w:rsidRPr="00711630">
        <w:rPr>
          <w:rFonts w:ascii="Georgia" w:hAnsi="Georgia"/>
          <w:b/>
          <w:bCs/>
          <w:sz w:val="28"/>
          <w:szCs w:val="28"/>
          <w:lang w:val="en-US"/>
        </w:rPr>
        <w:t xml:space="preserve">Who </w:t>
      </w:r>
      <w:r w:rsidR="00C62FF9" w:rsidRPr="00711630">
        <w:rPr>
          <w:rFonts w:ascii="Georgia" w:hAnsi="Georgia"/>
          <w:b/>
          <w:bCs/>
          <w:sz w:val="28"/>
          <w:szCs w:val="28"/>
          <w:lang w:val="en-US"/>
        </w:rPr>
        <w:t>will stand up to share his or her e</w:t>
      </w:r>
      <w:r w:rsidRPr="00711630">
        <w:rPr>
          <w:rFonts w:ascii="Georgia" w:hAnsi="Georgia"/>
          <w:b/>
          <w:bCs/>
          <w:sz w:val="28"/>
          <w:szCs w:val="28"/>
          <w:lang w:val="en-US"/>
        </w:rPr>
        <w:t>xperiences</w:t>
      </w:r>
      <w:r w:rsidR="00843746" w:rsidRPr="00711630">
        <w:rPr>
          <w:rFonts w:ascii="Georgia" w:hAnsi="Georgia"/>
          <w:b/>
          <w:bCs/>
          <w:sz w:val="28"/>
          <w:szCs w:val="28"/>
          <w:lang w:val="en-US"/>
        </w:rPr>
        <w:t xml:space="preserve"> and </w:t>
      </w:r>
      <w:proofErr w:type="spellStart"/>
      <w:r w:rsidR="00843746" w:rsidRPr="00711630">
        <w:rPr>
          <w:rFonts w:ascii="Georgia" w:hAnsi="Georgia"/>
          <w:b/>
          <w:bCs/>
          <w:sz w:val="28"/>
          <w:szCs w:val="28"/>
          <w:lang w:val="en-US"/>
        </w:rPr>
        <w:t>learnings</w:t>
      </w:r>
      <w:proofErr w:type="spellEnd"/>
      <w:r w:rsidRPr="00711630">
        <w:rPr>
          <w:rFonts w:ascii="Georgia" w:hAnsi="Georgia"/>
          <w:b/>
          <w:bCs/>
          <w:sz w:val="28"/>
          <w:szCs w:val="28"/>
          <w:lang w:val="en-US"/>
        </w:rPr>
        <w:t>?</w:t>
      </w:r>
      <w:r w:rsidRPr="00711630">
        <w:rPr>
          <w:sz w:val="28"/>
          <w:szCs w:val="28"/>
          <w:lang w:val="en-US"/>
        </w:rPr>
        <w:t xml:space="preserve"> </w:t>
      </w:r>
    </w:p>
    <w:p w:rsidR="00A55FE3" w:rsidRPr="00711630" w:rsidRDefault="00AD7569" w:rsidP="00DC5174">
      <w:pPr>
        <w:rPr>
          <w:rFonts w:ascii="Georgia" w:hAnsi="Georgia"/>
          <w:lang w:val="en-US"/>
        </w:rPr>
      </w:pPr>
      <w:r w:rsidRPr="00711630">
        <w:rPr>
          <w:rFonts w:ascii="Georgia" w:hAnsi="Georgia"/>
          <w:lang w:val="en-US"/>
        </w:rPr>
        <w:t xml:space="preserve">Lars is Marketing Manager at the Dutch Cancer Society (KWF </w:t>
      </w:r>
      <w:proofErr w:type="spellStart"/>
      <w:r w:rsidRPr="00711630">
        <w:rPr>
          <w:rFonts w:ascii="Georgia" w:hAnsi="Georgia"/>
          <w:lang w:val="en-US"/>
        </w:rPr>
        <w:t>Kankerbestrijding</w:t>
      </w:r>
      <w:proofErr w:type="spellEnd"/>
      <w:r w:rsidRPr="00711630">
        <w:rPr>
          <w:rFonts w:ascii="Georgia" w:hAnsi="Georgia"/>
          <w:lang w:val="en-US"/>
        </w:rPr>
        <w:t xml:space="preserve">), member of the Strategic Board of the </w:t>
      </w:r>
      <w:hyperlink r:id="rId39" w:history="1">
        <w:r w:rsidRPr="00711630">
          <w:rPr>
            <w:rStyle w:val="Hyperlink"/>
            <w:rFonts w:ascii="Georgia" w:hAnsi="Georgia"/>
            <w:color w:val="auto"/>
            <w:lang w:val="en-US"/>
          </w:rPr>
          <w:t>DDMA</w:t>
        </w:r>
      </w:hyperlink>
      <w:r w:rsidR="00956D82">
        <w:rPr>
          <w:rFonts w:ascii="Georgia" w:hAnsi="Georgia"/>
          <w:lang w:val="en-US"/>
        </w:rPr>
        <w:t xml:space="preserve"> (D</w:t>
      </w:r>
      <w:r w:rsidRPr="00711630">
        <w:rPr>
          <w:rFonts w:ascii="Georgia" w:hAnsi="Georgia"/>
          <w:lang w:val="en-US"/>
        </w:rPr>
        <w:t xml:space="preserve">utch direct marketing association) </w:t>
      </w:r>
      <w:r w:rsidR="005C6633" w:rsidRPr="00711630">
        <w:rPr>
          <w:rFonts w:ascii="Georgia" w:hAnsi="Georgia"/>
          <w:lang w:val="en-US"/>
        </w:rPr>
        <w:t xml:space="preserve">and </w:t>
      </w:r>
      <w:r w:rsidRPr="00711630">
        <w:rPr>
          <w:rFonts w:ascii="Georgia" w:hAnsi="Georgia"/>
          <w:lang w:val="en-US"/>
        </w:rPr>
        <w:t xml:space="preserve">member of the marketing </w:t>
      </w:r>
      <w:r w:rsidR="00711630" w:rsidRPr="00711630">
        <w:rPr>
          <w:rFonts w:ascii="Georgia" w:hAnsi="Georgia"/>
          <w:lang w:val="en-US"/>
        </w:rPr>
        <w:t>committee</w:t>
      </w:r>
      <w:r w:rsidRPr="00711630">
        <w:rPr>
          <w:rFonts w:ascii="Georgia" w:hAnsi="Georgia"/>
          <w:lang w:val="en-US"/>
        </w:rPr>
        <w:t xml:space="preserve"> of </w:t>
      </w:r>
      <w:hyperlink r:id="rId40" w:history="1">
        <w:r w:rsidRPr="00711630">
          <w:rPr>
            <w:rStyle w:val="Hyperlink"/>
            <w:rFonts w:ascii="Georgia" w:hAnsi="Georgia"/>
            <w:color w:val="auto"/>
            <w:lang w:val="en-US"/>
          </w:rPr>
          <w:t>VFI</w:t>
        </w:r>
      </w:hyperlink>
      <w:r w:rsidR="00234DBB" w:rsidRPr="00711630">
        <w:rPr>
          <w:rFonts w:ascii="Georgia" w:hAnsi="Georgia"/>
          <w:lang w:val="en-US"/>
        </w:rPr>
        <w:t xml:space="preserve"> (association of </w:t>
      </w:r>
      <w:r w:rsidR="00711630" w:rsidRPr="00711630">
        <w:rPr>
          <w:rFonts w:ascii="Georgia" w:hAnsi="Georgia"/>
          <w:lang w:val="en-US"/>
        </w:rPr>
        <w:t>Dutch</w:t>
      </w:r>
      <w:r w:rsidR="00234DBB" w:rsidRPr="00711630">
        <w:rPr>
          <w:rFonts w:ascii="Georgia" w:hAnsi="Georgia"/>
          <w:lang w:val="en-US"/>
        </w:rPr>
        <w:t xml:space="preserve"> non-profit organizations). </w:t>
      </w:r>
      <w:r w:rsidR="008843A3" w:rsidRPr="00711630">
        <w:rPr>
          <w:rFonts w:ascii="Georgia" w:hAnsi="Georgia"/>
          <w:lang w:val="en-US"/>
        </w:rPr>
        <w:t>Previously worked for several commercial companies</w:t>
      </w:r>
      <w:r w:rsidR="000F329C" w:rsidRPr="00711630">
        <w:rPr>
          <w:rFonts w:ascii="Georgia" w:hAnsi="Georgia"/>
          <w:lang w:val="en-US"/>
        </w:rPr>
        <w:t xml:space="preserve"> in several industries (mail order / distance selling, airline, leisure, television &amp; lottery) </w:t>
      </w:r>
    </w:p>
    <w:p w:rsidR="00A55FE3" w:rsidRDefault="00A55FE3" w:rsidP="00DC5174">
      <w:pPr>
        <w:rPr>
          <w:rFonts w:ascii="Times New Roman" w:hAnsi="Times New Roman"/>
          <w:sz w:val="24"/>
          <w:szCs w:val="24"/>
        </w:rPr>
      </w:pPr>
    </w:p>
    <w:p w:rsidR="00A55FE3" w:rsidRPr="00711630" w:rsidRDefault="00A55FE3" w:rsidP="00DC5174">
      <w:pPr>
        <w:rPr>
          <w:lang w:val="en-US"/>
        </w:rPr>
      </w:pPr>
    </w:p>
    <w:sectPr w:rsidR="00A55FE3" w:rsidRPr="00711630" w:rsidSect="00DB5E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28B7"/>
    <w:rsid w:val="00004B1D"/>
    <w:rsid w:val="00012FD3"/>
    <w:rsid w:val="0003257C"/>
    <w:rsid w:val="00035ECA"/>
    <w:rsid w:val="000427C8"/>
    <w:rsid w:val="00052E25"/>
    <w:rsid w:val="00060942"/>
    <w:rsid w:val="00066780"/>
    <w:rsid w:val="0007468D"/>
    <w:rsid w:val="00095750"/>
    <w:rsid w:val="000A2B34"/>
    <w:rsid w:val="000A5D1E"/>
    <w:rsid w:val="000B5D4E"/>
    <w:rsid w:val="000E69F4"/>
    <w:rsid w:val="000F2556"/>
    <w:rsid w:val="000F329C"/>
    <w:rsid w:val="00100EF0"/>
    <w:rsid w:val="001013B9"/>
    <w:rsid w:val="0011616C"/>
    <w:rsid w:val="0013154E"/>
    <w:rsid w:val="00131DA7"/>
    <w:rsid w:val="00133214"/>
    <w:rsid w:val="00135492"/>
    <w:rsid w:val="0015209B"/>
    <w:rsid w:val="00170A90"/>
    <w:rsid w:val="00177E46"/>
    <w:rsid w:val="0019243A"/>
    <w:rsid w:val="001A4FE7"/>
    <w:rsid w:val="001A54FA"/>
    <w:rsid w:val="001A7554"/>
    <w:rsid w:val="001B3E75"/>
    <w:rsid w:val="001B5892"/>
    <w:rsid w:val="001C1D10"/>
    <w:rsid w:val="001D691D"/>
    <w:rsid w:val="001E7E51"/>
    <w:rsid w:val="001F0F49"/>
    <w:rsid w:val="00211602"/>
    <w:rsid w:val="002340A5"/>
    <w:rsid w:val="00234DBB"/>
    <w:rsid w:val="002428B2"/>
    <w:rsid w:val="002521D7"/>
    <w:rsid w:val="002910DF"/>
    <w:rsid w:val="002913F8"/>
    <w:rsid w:val="00296E33"/>
    <w:rsid w:val="002B2BE7"/>
    <w:rsid w:val="00300FC4"/>
    <w:rsid w:val="00306218"/>
    <w:rsid w:val="00353DE8"/>
    <w:rsid w:val="00354BBC"/>
    <w:rsid w:val="00362DA9"/>
    <w:rsid w:val="00367BC6"/>
    <w:rsid w:val="00370779"/>
    <w:rsid w:val="0038672B"/>
    <w:rsid w:val="00393A65"/>
    <w:rsid w:val="0039618D"/>
    <w:rsid w:val="003A3093"/>
    <w:rsid w:val="003E7797"/>
    <w:rsid w:val="003E7F5B"/>
    <w:rsid w:val="003F0878"/>
    <w:rsid w:val="003F7BE9"/>
    <w:rsid w:val="00402D49"/>
    <w:rsid w:val="00407DF0"/>
    <w:rsid w:val="00411E62"/>
    <w:rsid w:val="0042294B"/>
    <w:rsid w:val="004417B9"/>
    <w:rsid w:val="00450B0A"/>
    <w:rsid w:val="00451692"/>
    <w:rsid w:val="00464399"/>
    <w:rsid w:val="00475E32"/>
    <w:rsid w:val="004870B5"/>
    <w:rsid w:val="00496AF6"/>
    <w:rsid w:val="004A2266"/>
    <w:rsid w:val="004A68AA"/>
    <w:rsid w:val="004B5014"/>
    <w:rsid w:val="004B6A1A"/>
    <w:rsid w:val="004C4807"/>
    <w:rsid w:val="004D39D9"/>
    <w:rsid w:val="004D7364"/>
    <w:rsid w:val="004E7CA6"/>
    <w:rsid w:val="00512764"/>
    <w:rsid w:val="00521EC0"/>
    <w:rsid w:val="005336D5"/>
    <w:rsid w:val="00552ECC"/>
    <w:rsid w:val="00585382"/>
    <w:rsid w:val="005B0C69"/>
    <w:rsid w:val="005B0D41"/>
    <w:rsid w:val="005B7740"/>
    <w:rsid w:val="005C6633"/>
    <w:rsid w:val="005D2855"/>
    <w:rsid w:val="005E6D9F"/>
    <w:rsid w:val="005E7C78"/>
    <w:rsid w:val="00611A39"/>
    <w:rsid w:val="00624AC9"/>
    <w:rsid w:val="00635378"/>
    <w:rsid w:val="006432CE"/>
    <w:rsid w:val="006953EA"/>
    <w:rsid w:val="006C1B1D"/>
    <w:rsid w:val="006D2DB5"/>
    <w:rsid w:val="006E7D8E"/>
    <w:rsid w:val="00711630"/>
    <w:rsid w:val="00712017"/>
    <w:rsid w:val="007128DF"/>
    <w:rsid w:val="00716488"/>
    <w:rsid w:val="007541E6"/>
    <w:rsid w:val="0075523C"/>
    <w:rsid w:val="00772B16"/>
    <w:rsid w:val="00776213"/>
    <w:rsid w:val="007D5547"/>
    <w:rsid w:val="007E6F22"/>
    <w:rsid w:val="007F1C30"/>
    <w:rsid w:val="00803191"/>
    <w:rsid w:val="00814E48"/>
    <w:rsid w:val="0082776D"/>
    <w:rsid w:val="008405EB"/>
    <w:rsid w:val="00843746"/>
    <w:rsid w:val="00860C62"/>
    <w:rsid w:val="00864362"/>
    <w:rsid w:val="008843A3"/>
    <w:rsid w:val="008858AB"/>
    <w:rsid w:val="008A18C0"/>
    <w:rsid w:val="008B0239"/>
    <w:rsid w:val="008C3F7F"/>
    <w:rsid w:val="008D0AD8"/>
    <w:rsid w:val="008D436D"/>
    <w:rsid w:val="008F7971"/>
    <w:rsid w:val="00910EC2"/>
    <w:rsid w:val="00913428"/>
    <w:rsid w:val="00930E72"/>
    <w:rsid w:val="00956D82"/>
    <w:rsid w:val="00960524"/>
    <w:rsid w:val="00967DB9"/>
    <w:rsid w:val="00970997"/>
    <w:rsid w:val="00992CF6"/>
    <w:rsid w:val="009A3E55"/>
    <w:rsid w:val="009B0F6B"/>
    <w:rsid w:val="009B2B93"/>
    <w:rsid w:val="009B7862"/>
    <w:rsid w:val="009C5AF6"/>
    <w:rsid w:val="009D26A2"/>
    <w:rsid w:val="009E34F7"/>
    <w:rsid w:val="009E766A"/>
    <w:rsid w:val="009F4480"/>
    <w:rsid w:val="009F7A92"/>
    <w:rsid w:val="00A14365"/>
    <w:rsid w:val="00A31A73"/>
    <w:rsid w:val="00A35A4F"/>
    <w:rsid w:val="00A40018"/>
    <w:rsid w:val="00A44F7C"/>
    <w:rsid w:val="00A51945"/>
    <w:rsid w:val="00A55FE3"/>
    <w:rsid w:val="00A70051"/>
    <w:rsid w:val="00A833CD"/>
    <w:rsid w:val="00AA6006"/>
    <w:rsid w:val="00AB7A10"/>
    <w:rsid w:val="00AC59F6"/>
    <w:rsid w:val="00AD7569"/>
    <w:rsid w:val="00AE0D17"/>
    <w:rsid w:val="00AE1643"/>
    <w:rsid w:val="00AE42C7"/>
    <w:rsid w:val="00B2783B"/>
    <w:rsid w:val="00B27D80"/>
    <w:rsid w:val="00B517D3"/>
    <w:rsid w:val="00B52251"/>
    <w:rsid w:val="00B62789"/>
    <w:rsid w:val="00B664AD"/>
    <w:rsid w:val="00B74D68"/>
    <w:rsid w:val="00B80DA9"/>
    <w:rsid w:val="00B915E4"/>
    <w:rsid w:val="00B95687"/>
    <w:rsid w:val="00BA7B11"/>
    <w:rsid w:val="00BB1DE6"/>
    <w:rsid w:val="00BB2B8E"/>
    <w:rsid w:val="00BB2D6F"/>
    <w:rsid w:val="00BB316C"/>
    <w:rsid w:val="00BB61C3"/>
    <w:rsid w:val="00BB6421"/>
    <w:rsid w:val="00BC3924"/>
    <w:rsid w:val="00BD2D47"/>
    <w:rsid w:val="00BD33D5"/>
    <w:rsid w:val="00BE3439"/>
    <w:rsid w:val="00BF2800"/>
    <w:rsid w:val="00BF5353"/>
    <w:rsid w:val="00BF65E2"/>
    <w:rsid w:val="00C22648"/>
    <w:rsid w:val="00C26EA7"/>
    <w:rsid w:val="00C32047"/>
    <w:rsid w:val="00C33641"/>
    <w:rsid w:val="00C41128"/>
    <w:rsid w:val="00C476C4"/>
    <w:rsid w:val="00C570A5"/>
    <w:rsid w:val="00C62FF9"/>
    <w:rsid w:val="00C67D28"/>
    <w:rsid w:val="00C84C0F"/>
    <w:rsid w:val="00C900FB"/>
    <w:rsid w:val="00C97AE4"/>
    <w:rsid w:val="00C97D7C"/>
    <w:rsid w:val="00CA079F"/>
    <w:rsid w:val="00CA256B"/>
    <w:rsid w:val="00CA5925"/>
    <w:rsid w:val="00CD0C02"/>
    <w:rsid w:val="00CE010F"/>
    <w:rsid w:val="00CE1E45"/>
    <w:rsid w:val="00CF046F"/>
    <w:rsid w:val="00CF2D51"/>
    <w:rsid w:val="00CF6E52"/>
    <w:rsid w:val="00D05D4C"/>
    <w:rsid w:val="00D074B5"/>
    <w:rsid w:val="00D410B1"/>
    <w:rsid w:val="00D5340B"/>
    <w:rsid w:val="00D73BDE"/>
    <w:rsid w:val="00DA3DAD"/>
    <w:rsid w:val="00DA5A90"/>
    <w:rsid w:val="00DB5E3E"/>
    <w:rsid w:val="00DB6248"/>
    <w:rsid w:val="00DC5174"/>
    <w:rsid w:val="00DC62B4"/>
    <w:rsid w:val="00DE1B82"/>
    <w:rsid w:val="00E028B7"/>
    <w:rsid w:val="00E04BA1"/>
    <w:rsid w:val="00E1289C"/>
    <w:rsid w:val="00E2303B"/>
    <w:rsid w:val="00E26894"/>
    <w:rsid w:val="00E332B5"/>
    <w:rsid w:val="00E95B3B"/>
    <w:rsid w:val="00EC2A90"/>
    <w:rsid w:val="00ED0BEC"/>
    <w:rsid w:val="00ED49E0"/>
    <w:rsid w:val="00EE0CFE"/>
    <w:rsid w:val="00EF2643"/>
    <w:rsid w:val="00F00C74"/>
    <w:rsid w:val="00F01657"/>
    <w:rsid w:val="00F04D25"/>
    <w:rsid w:val="00F12113"/>
    <w:rsid w:val="00F63270"/>
    <w:rsid w:val="00F671F4"/>
    <w:rsid w:val="00F766D8"/>
    <w:rsid w:val="00FB44F9"/>
    <w:rsid w:val="00FC2B7F"/>
    <w:rsid w:val="00FC3A78"/>
    <w:rsid w:val="00FE4A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5E3E"/>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28B7"/>
    <w:rPr>
      <w:color w:val="0066CC"/>
      <w:u w:val="single"/>
    </w:rPr>
  </w:style>
  <w:style w:type="character" w:styleId="Nadruk">
    <w:name w:val="Emphasis"/>
    <w:basedOn w:val="Standaardalinea-lettertype"/>
    <w:uiPriority w:val="20"/>
    <w:qFormat/>
    <w:rsid w:val="00E028B7"/>
    <w:rPr>
      <w:i/>
      <w:iCs/>
      <w:bdr w:val="none" w:sz="0" w:space="0" w:color="auto" w:frame="1"/>
    </w:rPr>
  </w:style>
  <w:style w:type="character" w:styleId="Zwaar">
    <w:name w:val="Strong"/>
    <w:basedOn w:val="Standaardalinea-lettertype"/>
    <w:uiPriority w:val="22"/>
    <w:qFormat/>
    <w:rsid w:val="00E028B7"/>
    <w:rPr>
      <w:b/>
      <w:bCs/>
      <w:color w:val="000000"/>
    </w:rPr>
  </w:style>
  <w:style w:type="paragraph" w:styleId="Normaalweb">
    <w:name w:val="Normal (Web)"/>
    <w:basedOn w:val="Standaard"/>
    <w:uiPriority w:val="99"/>
    <w:unhideWhenUsed/>
    <w:rsid w:val="00E028B7"/>
    <w:pPr>
      <w:spacing w:before="100" w:beforeAutospacing="1" w:after="360" w:line="240" w:lineRule="auto"/>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unhideWhenUsed/>
    <w:rsid w:val="00E028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28B7"/>
    <w:rPr>
      <w:rFonts w:ascii="Tahoma" w:hAnsi="Tahoma" w:cs="Tahoma"/>
      <w:sz w:val="16"/>
      <w:szCs w:val="16"/>
    </w:rPr>
  </w:style>
  <w:style w:type="character" w:customStyle="1" w:styleId="google-src-text">
    <w:name w:val="google-src-text"/>
    <w:basedOn w:val="Standaardalinea-lettertype"/>
    <w:rsid w:val="00DC5174"/>
  </w:style>
  <w:style w:type="character" w:styleId="GevolgdeHyperlink">
    <w:name w:val="FollowedHyperlink"/>
    <w:basedOn w:val="Standaardalinea-lettertype"/>
    <w:uiPriority w:val="99"/>
    <w:semiHidden/>
    <w:unhideWhenUsed/>
    <w:rsid w:val="001F0F4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22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ndup2cancer.org/" TargetMode="External"/><Relationship Id="rId13" Type="http://schemas.openxmlformats.org/officeDocument/2006/relationships/hyperlink" Target="http://www.eifoundation.org/" TargetMode="External"/><Relationship Id="rId18" Type="http://schemas.openxmlformats.org/officeDocument/2006/relationships/hyperlink" Target="http://translate.google.com/translate?hl=nl&amp;sl=nl&amp;tl=en&amp;prev=_t&amp;u=http://www.youtube.com/watch%3Fv%3DF8GCbgA8WxE" TargetMode="External"/><Relationship Id="rId26" Type="http://schemas.openxmlformats.org/officeDocument/2006/relationships/hyperlink" Target="http://translate.google.com/translate?hl=nl&amp;sl=nl&amp;tl=en&amp;prev=_t&amp;u=http://www.icareproducties.nl/" TargetMode="External"/><Relationship Id="rId39" Type="http://schemas.openxmlformats.org/officeDocument/2006/relationships/hyperlink" Target="http://www.ddma.nl" TargetMode="External"/><Relationship Id="rId3" Type="http://schemas.openxmlformats.org/officeDocument/2006/relationships/settings" Target="settings.xml"/><Relationship Id="rId21" Type="http://schemas.openxmlformats.org/officeDocument/2006/relationships/hyperlink" Target="http://www.101fundraising.org/wp-content/uploads/2011/02/foto-stadion.jpg" TargetMode="External"/><Relationship Id="rId34" Type="http://schemas.openxmlformats.org/officeDocument/2006/relationships/image" Target="media/image9.jpeg"/><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u2c.org/" TargetMode="External"/><Relationship Id="rId17" Type="http://schemas.openxmlformats.org/officeDocument/2006/relationships/hyperlink" Target="http://translate.google.com/translate?hl=nl&amp;sl=nl&amp;tl=en&amp;prev=_t&amp;u=http://www.youtube.com/watch%3Fv%3DUyGXXIkINjA" TargetMode="External"/><Relationship Id="rId25" Type="http://schemas.openxmlformats.org/officeDocument/2006/relationships/hyperlink" Target="http://www.eifoundation.org/" TargetMode="External"/><Relationship Id="rId33" Type="http://schemas.openxmlformats.org/officeDocument/2006/relationships/hyperlink" Target="http://www.101fundraising.org/wp-content/uploads/2011/02/foto-belvloer.jpg" TargetMode="External"/><Relationship Id="rId38" Type="http://schemas.openxmlformats.org/officeDocument/2006/relationships/hyperlink" Target="http://www.101fundraising.org/wp-content/uploads/2011/02/foto-podium.jpg" TargetMode="External"/><Relationship Id="rId2" Type="http://schemas.openxmlformats.org/officeDocument/2006/relationships/styles" Target="styles.xml"/><Relationship Id="rId16" Type="http://schemas.openxmlformats.org/officeDocument/2006/relationships/hyperlink" Target="http://www.101fundraising.org/wp-content/uploads/2011/02/foto-lied.jpg" TargetMode="External"/><Relationship Id="rId20" Type="http://schemas.openxmlformats.org/officeDocument/2006/relationships/image" Target="media/image4.jpeg"/><Relationship Id="rId29" Type="http://schemas.openxmlformats.org/officeDocument/2006/relationships/hyperlink" Target="http://nl.wikipedia.org/wiki/Ruben_Nicola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101fundraising.org/wp-content/uploads/2011/02/foto-logo2.jpg" TargetMode="External"/><Relationship Id="rId11" Type="http://schemas.openxmlformats.org/officeDocument/2006/relationships/hyperlink" Target="http://translate.google.com/translate?hl=nl&amp;sl=nl&amp;tl=en&amp;prev=_t&amp;u=http://www.youtube.com/results%3Fsearch_query%3D%25E2%2580%2598Sta%2Bop%2Btegen%2Bkanker%25E2%2580%2599%26aq%3Df" TargetMode="External"/><Relationship Id="rId24" Type="http://schemas.openxmlformats.org/officeDocument/2006/relationships/image" Target="media/image6.jpeg"/><Relationship Id="rId32" Type="http://schemas.openxmlformats.org/officeDocument/2006/relationships/image" Target="media/image8.gif"/><Relationship Id="rId37" Type="http://schemas.openxmlformats.org/officeDocument/2006/relationships/image" Target="media/image10.jpeg"/><Relationship Id="rId40" Type="http://schemas.openxmlformats.org/officeDocument/2006/relationships/hyperlink" Target="http://www.vfi.nl" TargetMode="External"/><Relationship Id="rId5" Type="http://schemas.openxmlformats.org/officeDocument/2006/relationships/hyperlink" Target="http://translate.google.com/translate?hl=nl&amp;sl=nl&amp;tl=en&amp;prev=_t&amp;u=http://www.kwfkankerbestrijding.nl/" TargetMode="External"/><Relationship Id="rId15" Type="http://schemas.openxmlformats.org/officeDocument/2006/relationships/image" Target="media/image3.jpeg"/><Relationship Id="rId23" Type="http://schemas.openxmlformats.org/officeDocument/2006/relationships/hyperlink" Target="http://www.101fundraising.org/wp-content/uploads/2011/02/DSCF1564.jpg" TargetMode="External"/><Relationship Id="rId28" Type="http://schemas.openxmlformats.org/officeDocument/2006/relationships/hyperlink" Target="http://translate.google.com/translate?hl=nl&amp;sl=nl&amp;tl=en&amp;prev=_t&amp;u=http://www.icareproducties.nl/" TargetMode="External"/><Relationship Id="rId36" Type="http://schemas.openxmlformats.org/officeDocument/2006/relationships/hyperlink" Target="http://www.101fundraising.org/wp-content/uploads/2011/02/foto-podium.jpg" TargetMode="External"/><Relationship Id="rId10" Type="http://schemas.openxmlformats.org/officeDocument/2006/relationships/hyperlink" Target="http://translate.google.com/translate?hl=nl&amp;sl=nl&amp;tl=en&amp;prev=_t&amp;u=http://player.omroep.nl/%3FaflID%3D11728214" TargetMode="External"/><Relationship Id="rId19" Type="http://schemas.openxmlformats.org/officeDocument/2006/relationships/hyperlink" Target="http://www.101fundraising.org/wp-content/uploads/2011/02/foto-t-shirts.jpg" TargetMode="External"/><Relationship Id="rId31" Type="http://schemas.openxmlformats.org/officeDocument/2006/relationships/hyperlink" Target="http://translate.google.com/translate?hl=nl&amp;sl=nl&amp;tl=en&amp;prev=_t&amp;u=http://nl.wikipedia.org/wiki/Ruben_Nicolai"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101fundraising.org/wp-content/uploads/2011/02/foto-lied.jpg" TargetMode="External"/><Relationship Id="rId22" Type="http://schemas.openxmlformats.org/officeDocument/2006/relationships/image" Target="media/image5.jpeg"/><Relationship Id="rId27" Type="http://schemas.openxmlformats.org/officeDocument/2006/relationships/hyperlink" Target="http://www.avro.nl" TargetMode="External"/><Relationship Id="rId30" Type="http://schemas.openxmlformats.org/officeDocument/2006/relationships/image" Target="media/image7.jpeg"/><Relationship Id="rId35" Type="http://schemas.openxmlformats.org/officeDocument/2006/relationships/hyperlink" Target="http://translate.google.com/translate?hl=nl&amp;sl=nl&amp;tl=en&amp;prev=_t&amp;u=http://www.snt.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8FA4C-78E8-4ED8-8B73-36B9C6B5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6</Pages>
  <Words>2000</Words>
  <Characters>11002</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12977</CharactersWithSpaces>
  <SharedDoc>false</SharedDoc>
  <HLinks>
    <vt:vector size="258" baseType="variant">
      <vt:variant>
        <vt:i4>1376256</vt:i4>
      </vt:variant>
      <vt:variant>
        <vt:i4>111</vt:i4>
      </vt:variant>
      <vt:variant>
        <vt:i4>0</vt:i4>
      </vt:variant>
      <vt:variant>
        <vt:i4>5</vt:i4>
      </vt:variant>
      <vt:variant>
        <vt:lpwstr>http://www.101fundraising.org/wp-content/uploads/2011/02/foto-podium.jpg</vt:lpwstr>
      </vt:variant>
      <vt:variant>
        <vt:lpwstr/>
      </vt:variant>
      <vt:variant>
        <vt:i4>7995467</vt:i4>
      </vt:variant>
      <vt:variant>
        <vt:i4>108</vt:i4>
      </vt:variant>
      <vt:variant>
        <vt:i4>0</vt:i4>
      </vt:variant>
      <vt:variant>
        <vt:i4>5</vt:i4>
      </vt:variant>
      <vt:variant>
        <vt:lpwstr>http://translate.google.com/translate?hl=nl&amp;sl=nl&amp;tl=en&amp;prev=_t&amp;u=http://www.snt.nl/</vt:lpwstr>
      </vt:variant>
      <vt:variant>
        <vt:lpwstr/>
      </vt:variant>
      <vt:variant>
        <vt:i4>7995467</vt:i4>
      </vt:variant>
      <vt:variant>
        <vt:i4>105</vt:i4>
      </vt:variant>
      <vt:variant>
        <vt:i4>0</vt:i4>
      </vt:variant>
      <vt:variant>
        <vt:i4>5</vt:i4>
      </vt:variant>
      <vt:variant>
        <vt:lpwstr>http://translate.google.com/translate?hl=nl&amp;sl=nl&amp;tl=en&amp;prev=_t&amp;u=http://www.snt.nl/</vt:lpwstr>
      </vt:variant>
      <vt:variant>
        <vt:lpwstr/>
      </vt:variant>
      <vt:variant>
        <vt:i4>7667752</vt:i4>
      </vt:variant>
      <vt:variant>
        <vt:i4>99</vt:i4>
      </vt:variant>
      <vt:variant>
        <vt:i4>0</vt:i4>
      </vt:variant>
      <vt:variant>
        <vt:i4>5</vt:i4>
      </vt:variant>
      <vt:variant>
        <vt:lpwstr>http://translate.google.com/translate?hl=nl&amp;sl=nl&amp;tl=en&amp;prev=_t&amp;u=http://nl.wikipedia.org/wiki/Ruben_Nicolai</vt:lpwstr>
      </vt:variant>
      <vt:variant>
        <vt:lpwstr/>
      </vt:variant>
      <vt:variant>
        <vt:i4>7667752</vt:i4>
      </vt:variant>
      <vt:variant>
        <vt:i4>96</vt:i4>
      </vt:variant>
      <vt:variant>
        <vt:i4>0</vt:i4>
      </vt:variant>
      <vt:variant>
        <vt:i4>5</vt:i4>
      </vt:variant>
      <vt:variant>
        <vt:lpwstr>http://translate.google.com/translate?hl=nl&amp;sl=nl&amp;tl=en&amp;prev=_t&amp;u=http://nl.wikipedia.org/wiki/Ruben_Nicolai</vt:lpwstr>
      </vt:variant>
      <vt:variant>
        <vt:lpwstr/>
      </vt:variant>
      <vt:variant>
        <vt:i4>8323151</vt:i4>
      </vt:variant>
      <vt:variant>
        <vt:i4>90</vt:i4>
      </vt:variant>
      <vt:variant>
        <vt:i4>0</vt:i4>
      </vt:variant>
      <vt:variant>
        <vt:i4>5</vt:i4>
      </vt:variant>
      <vt:variant>
        <vt:lpwstr>http://translate.google.com/translate?hl=nl&amp;sl=nl&amp;tl=en&amp;prev=_t&amp;u=http://www.icareproducties.nl/</vt:lpwstr>
      </vt:variant>
      <vt:variant>
        <vt:lpwstr/>
      </vt:variant>
      <vt:variant>
        <vt:i4>8323151</vt:i4>
      </vt:variant>
      <vt:variant>
        <vt:i4>87</vt:i4>
      </vt:variant>
      <vt:variant>
        <vt:i4>0</vt:i4>
      </vt:variant>
      <vt:variant>
        <vt:i4>5</vt:i4>
      </vt:variant>
      <vt:variant>
        <vt:lpwstr>http://translate.google.com/translate?hl=nl&amp;sl=nl&amp;tl=en&amp;prev=_t&amp;u=http://www.icareproducties.nl/</vt:lpwstr>
      </vt:variant>
      <vt:variant>
        <vt:lpwstr/>
      </vt:variant>
      <vt:variant>
        <vt:i4>8323151</vt:i4>
      </vt:variant>
      <vt:variant>
        <vt:i4>84</vt:i4>
      </vt:variant>
      <vt:variant>
        <vt:i4>0</vt:i4>
      </vt:variant>
      <vt:variant>
        <vt:i4>5</vt:i4>
      </vt:variant>
      <vt:variant>
        <vt:lpwstr>http://translate.google.com/translate?hl=nl&amp;sl=nl&amp;tl=en&amp;prev=_t&amp;u=http://www.icareproducties.nl/</vt:lpwstr>
      </vt:variant>
      <vt:variant>
        <vt:lpwstr/>
      </vt:variant>
      <vt:variant>
        <vt:i4>8323151</vt:i4>
      </vt:variant>
      <vt:variant>
        <vt:i4>81</vt:i4>
      </vt:variant>
      <vt:variant>
        <vt:i4>0</vt:i4>
      </vt:variant>
      <vt:variant>
        <vt:i4>5</vt:i4>
      </vt:variant>
      <vt:variant>
        <vt:lpwstr>http://translate.google.com/translate?hl=nl&amp;sl=nl&amp;tl=en&amp;prev=_t&amp;u=http://www.icareproducties.nl/</vt:lpwstr>
      </vt:variant>
      <vt:variant>
        <vt:lpwstr/>
      </vt:variant>
      <vt:variant>
        <vt:i4>1179713</vt:i4>
      </vt:variant>
      <vt:variant>
        <vt:i4>75</vt:i4>
      </vt:variant>
      <vt:variant>
        <vt:i4>0</vt:i4>
      </vt:variant>
      <vt:variant>
        <vt:i4>5</vt:i4>
      </vt:variant>
      <vt:variant>
        <vt:lpwstr>http://www.101fundraising.org/wp-content/uploads/2011/02/DSCF1564.jpg</vt:lpwstr>
      </vt:variant>
      <vt:variant>
        <vt:lpwstr/>
      </vt:variant>
      <vt:variant>
        <vt:i4>8126487</vt:i4>
      </vt:variant>
      <vt:variant>
        <vt:i4>72</vt:i4>
      </vt:variant>
      <vt:variant>
        <vt:i4>0</vt:i4>
      </vt:variant>
      <vt:variant>
        <vt:i4>5</vt:i4>
      </vt:variant>
      <vt:variant>
        <vt:lpwstr>http://translate.google.com/translate?hl=nl&amp;sl=nl&amp;tl=en&amp;prev=_t&amp;u=http://www.staoptegenkanker.nl/</vt:lpwstr>
      </vt:variant>
      <vt:variant>
        <vt:lpwstr/>
      </vt:variant>
      <vt:variant>
        <vt:i4>8126487</vt:i4>
      </vt:variant>
      <vt:variant>
        <vt:i4>69</vt:i4>
      </vt:variant>
      <vt:variant>
        <vt:i4>0</vt:i4>
      </vt:variant>
      <vt:variant>
        <vt:i4>5</vt:i4>
      </vt:variant>
      <vt:variant>
        <vt:lpwstr>http://translate.google.com/translate?hl=nl&amp;sl=nl&amp;tl=en&amp;prev=_t&amp;u=http://www.staoptegenkanker.nl/</vt:lpwstr>
      </vt:variant>
      <vt:variant>
        <vt:lpwstr/>
      </vt:variant>
      <vt:variant>
        <vt:i4>5374016</vt:i4>
      </vt:variant>
      <vt:variant>
        <vt:i4>63</vt:i4>
      </vt:variant>
      <vt:variant>
        <vt:i4>0</vt:i4>
      </vt:variant>
      <vt:variant>
        <vt:i4>5</vt:i4>
      </vt:variant>
      <vt:variant>
        <vt:lpwstr>http://www.101fundraising.org/wp-content/uploads/2011/02/foto-stadion.jpg</vt:lpwstr>
      </vt:variant>
      <vt:variant>
        <vt:lpwstr/>
      </vt:variant>
      <vt:variant>
        <vt:i4>3801211</vt:i4>
      </vt:variant>
      <vt:variant>
        <vt:i4>57</vt:i4>
      </vt:variant>
      <vt:variant>
        <vt:i4>0</vt:i4>
      </vt:variant>
      <vt:variant>
        <vt:i4>5</vt:i4>
      </vt:variant>
      <vt:variant>
        <vt:lpwstr>http://www.101fundraising.org/wp-content/uploads/2011/02/foto-t-shirts.jpg</vt:lpwstr>
      </vt:variant>
      <vt:variant>
        <vt:lpwstr/>
      </vt:variant>
      <vt:variant>
        <vt:i4>2293772</vt:i4>
      </vt:variant>
      <vt:variant>
        <vt:i4>54</vt:i4>
      </vt:variant>
      <vt:variant>
        <vt:i4>0</vt:i4>
      </vt:variant>
      <vt:variant>
        <vt:i4>5</vt:i4>
      </vt:variant>
      <vt:variant>
        <vt:lpwstr>http://translate.google.com/translate?hl=nl&amp;sl=nl&amp;tl=en&amp;prev=_t&amp;u=http://www.youtube.com/watch%3Fv%3DF8GCbgA8WxE</vt:lpwstr>
      </vt:variant>
      <vt:variant>
        <vt:lpwstr/>
      </vt:variant>
      <vt:variant>
        <vt:i4>3997723</vt:i4>
      </vt:variant>
      <vt:variant>
        <vt:i4>51</vt:i4>
      </vt:variant>
      <vt:variant>
        <vt:i4>0</vt:i4>
      </vt:variant>
      <vt:variant>
        <vt:i4>5</vt:i4>
      </vt:variant>
      <vt:variant>
        <vt:lpwstr>http://translate.google.com/translate?hl=nl&amp;sl=nl&amp;tl=en&amp;prev=_t&amp;u=http://www.youtube.com/watch%3Fv%3DUyGXXIkINjA</vt:lpwstr>
      </vt:variant>
      <vt:variant>
        <vt:lpwstr/>
      </vt:variant>
      <vt:variant>
        <vt:i4>7536744</vt:i4>
      </vt:variant>
      <vt:variant>
        <vt:i4>45</vt:i4>
      </vt:variant>
      <vt:variant>
        <vt:i4>0</vt:i4>
      </vt:variant>
      <vt:variant>
        <vt:i4>5</vt:i4>
      </vt:variant>
      <vt:variant>
        <vt:lpwstr>http://www.101fundraising.org/wp-content/uploads/2011/02/foto-lied.jpg</vt:lpwstr>
      </vt:variant>
      <vt:variant>
        <vt:lpwstr/>
      </vt:variant>
      <vt:variant>
        <vt:i4>7012411</vt:i4>
      </vt:variant>
      <vt:variant>
        <vt:i4>42</vt:i4>
      </vt:variant>
      <vt:variant>
        <vt:i4>0</vt:i4>
      </vt:variant>
      <vt:variant>
        <vt:i4>5</vt:i4>
      </vt:variant>
      <vt:variant>
        <vt:lpwstr>http://translate.google.com/translate?hl=nl&amp;sl=nl&amp;tl=en&amp;prev=_t&amp;u=http://www.youtube.com/results%3Fsearch_query%3D%25E2%2580%2598Sta%2Bop%2Btegen%2Bkanker%25E2%2580%2599%26aq%3Df</vt:lpwstr>
      </vt:variant>
      <vt:variant>
        <vt:lpwstr/>
      </vt:variant>
      <vt:variant>
        <vt:i4>3342431</vt:i4>
      </vt:variant>
      <vt:variant>
        <vt:i4>39</vt:i4>
      </vt:variant>
      <vt:variant>
        <vt:i4>0</vt:i4>
      </vt:variant>
      <vt:variant>
        <vt:i4>5</vt:i4>
      </vt:variant>
      <vt:variant>
        <vt:lpwstr>http://translate.google.com/translate?hl=nl&amp;sl=nl&amp;tl=en&amp;prev=_t&amp;u=http://player.omroep.nl/%3FaflID%3D11728214</vt:lpwstr>
      </vt:variant>
      <vt:variant>
        <vt:lpwstr/>
      </vt:variant>
      <vt:variant>
        <vt:i4>7929881</vt:i4>
      </vt:variant>
      <vt:variant>
        <vt:i4>33</vt:i4>
      </vt:variant>
      <vt:variant>
        <vt:i4>0</vt:i4>
      </vt:variant>
      <vt:variant>
        <vt:i4>5</vt:i4>
      </vt:variant>
      <vt:variant>
        <vt:lpwstr>http://translate.google.com/translate?hl=nl&amp;sl=nl&amp;tl=en&amp;prev=_t&amp;u=http://www.kwfkankerbestrijding.nl/</vt:lpwstr>
      </vt:variant>
      <vt:variant>
        <vt:lpwstr/>
      </vt:variant>
      <vt:variant>
        <vt:i4>7143548</vt:i4>
      </vt:variant>
      <vt:variant>
        <vt:i4>30</vt:i4>
      </vt:variant>
      <vt:variant>
        <vt:i4>0</vt:i4>
      </vt:variant>
      <vt:variant>
        <vt:i4>5</vt:i4>
      </vt:variant>
      <vt:variant>
        <vt:lpwstr>http://www.snt.nl/</vt:lpwstr>
      </vt:variant>
      <vt:variant>
        <vt:lpwstr/>
      </vt:variant>
      <vt:variant>
        <vt:i4>3670101</vt:i4>
      </vt:variant>
      <vt:variant>
        <vt:i4>27</vt:i4>
      </vt:variant>
      <vt:variant>
        <vt:i4>0</vt:i4>
      </vt:variant>
      <vt:variant>
        <vt:i4>5</vt:i4>
      </vt:variant>
      <vt:variant>
        <vt:lpwstr>http://www.101fundraising.org/wp-content/uploads/2011/02/kwf_graph.png</vt:lpwstr>
      </vt:variant>
      <vt:variant>
        <vt:lpwstr/>
      </vt:variant>
      <vt:variant>
        <vt:i4>6422559</vt:i4>
      </vt:variant>
      <vt:variant>
        <vt:i4>24</vt:i4>
      </vt:variant>
      <vt:variant>
        <vt:i4>0</vt:i4>
      </vt:variant>
      <vt:variant>
        <vt:i4>5</vt:i4>
      </vt:variant>
      <vt:variant>
        <vt:lpwstr>http://nl.wikipedia.org/wiki/Ruben_Nicolai</vt:lpwstr>
      </vt:variant>
      <vt:variant>
        <vt:lpwstr/>
      </vt:variant>
      <vt:variant>
        <vt:i4>6815864</vt:i4>
      </vt:variant>
      <vt:variant>
        <vt:i4>21</vt:i4>
      </vt:variant>
      <vt:variant>
        <vt:i4>0</vt:i4>
      </vt:variant>
      <vt:variant>
        <vt:i4>5</vt:i4>
      </vt:variant>
      <vt:variant>
        <vt:lpwstr>http://www.icareproducties.nl/</vt:lpwstr>
      </vt:variant>
      <vt:variant>
        <vt:lpwstr/>
      </vt:variant>
      <vt:variant>
        <vt:i4>6815864</vt:i4>
      </vt:variant>
      <vt:variant>
        <vt:i4>18</vt:i4>
      </vt:variant>
      <vt:variant>
        <vt:i4>0</vt:i4>
      </vt:variant>
      <vt:variant>
        <vt:i4>5</vt:i4>
      </vt:variant>
      <vt:variant>
        <vt:lpwstr>http://www.icareproducties.nl/</vt:lpwstr>
      </vt:variant>
      <vt:variant>
        <vt:lpwstr/>
      </vt:variant>
      <vt:variant>
        <vt:i4>7012384</vt:i4>
      </vt:variant>
      <vt:variant>
        <vt:i4>15</vt:i4>
      </vt:variant>
      <vt:variant>
        <vt:i4>0</vt:i4>
      </vt:variant>
      <vt:variant>
        <vt:i4>5</vt:i4>
      </vt:variant>
      <vt:variant>
        <vt:lpwstr>http://www.staoptegenkanker.nl/</vt:lpwstr>
      </vt:variant>
      <vt:variant>
        <vt:lpwstr/>
      </vt:variant>
      <vt:variant>
        <vt:i4>3407931</vt:i4>
      </vt:variant>
      <vt:variant>
        <vt:i4>12</vt:i4>
      </vt:variant>
      <vt:variant>
        <vt:i4>0</vt:i4>
      </vt:variant>
      <vt:variant>
        <vt:i4>5</vt:i4>
      </vt:variant>
      <vt:variant>
        <vt:lpwstr>http://www.youtube.com/watch?v=F8GCbgA8WxE</vt:lpwstr>
      </vt:variant>
      <vt:variant>
        <vt:lpwstr/>
      </vt:variant>
      <vt:variant>
        <vt:i4>2752556</vt:i4>
      </vt:variant>
      <vt:variant>
        <vt:i4>9</vt:i4>
      </vt:variant>
      <vt:variant>
        <vt:i4>0</vt:i4>
      </vt:variant>
      <vt:variant>
        <vt:i4>5</vt:i4>
      </vt:variant>
      <vt:variant>
        <vt:lpwstr>http://www.youtube.com/watch?v=UyGXXIkINjA</vt:lpwstr>
      </vt:variant>
      <vt:variant>
        <vt:lpwstr/>
      </vt:variant>
      <vt:variant>
        <vt:i4>458849</vt:i4>
      </vt:variant>
      <vt:variant>
        <vt:i4>6</vt:i4>
      </vt:variant>
      <vt:variant>
        <vt:i4>0</vt:i4>
      </vt:variant>
      <vt:variant>
        <vt:i4>5</vt:i4>
      </vt:variant>
      <vt:variant>
        <vt:lpwstr>http://www.youtube.com/results?search_query=%E2%80%98Sta+op+tegen+kanker%E2%80%99&amp;aq=f</vt:lpwstr>
      </vt:variant>
      <vt:variant>
        <vt:lpwstr/>
      </vt:variant>
      <vt:variant>
        <vt:i4>2359400</vt:i4>
      </vt:variant>
      <vt:variant>
        <vt:i4>3</vt:i4>
      </vt:variant>
      <vt:variant>
        <vt:i4>0</vt:i4>
      </vt:variant>
      <vt:variant>
        <vt:i4>5</vt:i4>
      </vt:variant>
      <vt:variant>
        <vt:lpwstr>http://player.omroep.nl/?aflID=11728214</vt:lpwstr>
      </vt:variant>
      <vt:variant>
        <vt:lpwstr/>
      </vt:variant>
      <vt:variant>
        <vt:i4>7209006</vt:i4>
      </vt:variant>
      <vt:variant>
        <vt:i4>0</vt:i4>
      </vt:variant>
      <vt:variant>
        <vt:i4>0</vt:i4>
      </vt:variant>
      <vt:variant>
        <vt:i4>5</vt:i4>
      </vt:variant>
      <vt:variant>
        <vt:lpwstr>http://www.kwfkankerbestrijding.nl/</vt:lpwstr>
      </vt:variant>
      <vt:variant>
        <vt:lpwstr/>
      </vt:variant>
      <vt:variant>
        <vt:i4>7536744</vt:i4>
      </vt:variant>
      <vt:variant>
        <vt:i4>16653</vt:i4>
      </vt:variant>
      <vt:variant>
        <vt:i4>1028</vt:i4>
      </vt:variant>
      <vt:variant>
        <vt:i4>4</vt:i4>
      </vt:variant>
      <vt:variant>
        <vt:lpwstr>http://www.101fundraising.org/wp-content/uploads/2011/02/foto-lied.jpg</vt:lpwstr>
      </vt:variant>
      <vt:variant>
        <vt:lpwstr/>
      </vt:variant>
      <vt:variant>
        <vt:i4>3801211</vt:i4>
      </vt:variant>
      <vt:variant>
        <vt:i4>18042</vt:i4>
      </vt:variant>
      <vt:variant>
        <vt:i4>1029</vt:i4>
      </vt:variant>
      <vt:variant>
        <vt:i4>4</vt:i4>
      </vt:variant>
      <vt:variant>
        <vt:lpwstr>http://www.101fundraising.org/wp-content/uploads/2011/02/foto-t-shirts.jpg</vt:lpwstr>
      </vt:variant>
      <vt:variant>
        <vt:lpwstr/>
      </vt:variant>
      <vt:variant>
        <vt:i4>5374016</vt:i4>
      </vt:variant>
      <vt:variant>
        <vt:i4>18653</vt:i4>
      </vt:variant>
      <vt:variant>
        <vt:i4>1030</vt:i4>
      </vt:variant>
      <vt:variant>
        <vt:i4>4</vt:i4>
      </vt:variant>
      <vt:variant>
        <vt:lpwstr>http://www.101fundraising.org/wp-content/uploads/2011/02/foto-stadion.jpg</vt:lpwstr>
      </vt:variant>
      <vt:variant>
        <vt:lpwstr/>
      </vt:variant>
      <vt:variant>
        <vt:i4>1179713</vt:i4>
      </vt:variant>
      <vt:variant>
        <vt:i4>22734</vt:i4>
      </vt:variant>
      <vt:variant>
        <vt:i4>1031</vt:i4>
      </vt:variant>
      <vt:variant>
        <vt:i4>4</vt:i4>
      </vt:variant>
      <vt:variant>
        <vt:lpwstr>http://www.101fundraising.org/wp-content/uploads/2011/02/DSCF1564.jpg</vt:lpwstr>
      </vt:variant>
      <vt:variant>
        <vt:lpwstr/>
      </vt:variant>
      <vt:variant>
        <vt:i4>1376256</vt:i4>
      </vt:variant>
      <vt:variant>
        <vt:i4>33589</vt:i4>
      </vt:variant>
      <vt:variant>
        <vt:i4>1034</vt:i4>
      </vt:variant>
      <vt:variant>
        <vt:i4>4</vt:i4>
      </vt:variant>
      <vt:variant>
        <vt:lpwstr>http://www.101fundraising.org/wp-content/uploads/2011/02/foto-podium.jpg</vt:lpwstr>
      </vt:variant>
      <vt:variant>
        <vt:lpwstr/>
      </vt:variant>
      <vt:variant>
        <vt:i4>2949228</vt:i4>
      </vt:variant>
      <vt:variant>
        <vt:i4>-1</vt:i4>
      </vt:variant>
      <vt:variant>
        <vt:i4>1032</vt:i4>
      </vt:variant>
      <vt:variant>
        <vt:i4>4</vt:i4>
      </vt:variant>
      <vt:variant>
        <vt:lpwstr>http://www.101fundraising.org/wp-content/uploads/2011/02/foto-logo2.jpg</vt:lpwstr>
      </vt:variant>
      <vt:variant>
        <vt:lpwstr/>
      </vt:variant>
      <vt:variant>
        <vt:i4>7536744</vt:i4>
      </vt:variant>
      <vt:variant>
        <vt:i4>-1</vt:i4>
      </vt:variant>
      <vt:variant>
        <vt:i4>1031</vt:i4>
      </vt:variant>
      <vt:variant>
        <vt:i4>4</vt:i4>
      </vt:variant>
      <vt:variant>
        <vt:lpwstr>http://www.101fundraising.org/wp-content/uploads/2011/02/foto-lied.jpg</vt:lpwstr>
      </vt:variant>
      <vt:variant>
        <vt:lpwstr/>
      </vt:variant>
      <vt:variant>
        <vt:i4>3801211</vt:i4>
      </vt:variant>
      <vt:variant>
        <vt:i4>-1</vt:i4>
      </vt:variant>
      <vt:variant>
        <vt:i4>1030</vt:i4>
      </vt:variant>
      <vt:variant>
        <vt:i4>4</vt:i4>
      </vt:variant>
      <vt:variant>
        <vt:lpwstr>http://www.101fundraising.org/wp-content/uploads/2011/02/foto-t-shirts.jpg</vt:lpwstr>
      </vt:variant>
      <vt:variant>
        <vt:lpwstr/>
      </vt:variant>
      <vt:variant>
        <vt:i4>5374016</vt:i4>
      </vt:variant>
      <vt:variant>
        <vt:i4>-1</vt:i4>
      </vt:variant>
      <vt:variant>
        <vt:i4>1029</vt:i4>
      </vt:variant>
      <vt:variant>
        <vt:i4>4</vt:i4>
      </vt:variant>
      <vt:variant>
        <vt:lpwstr>http://www.101fundraising.org/wp-content/uploads/2011/02/foto-stadion.jpg</vt:lpwstr>
      </vt:variant>
      <vt:variant>
        <vt:lpwstr/>
      </vt:variant>
      <vt:variant>
        <vt:i4>1179713</vt:i4>
      </vt:variant>
      <vt:variant>
        <vt:i4>-1</vt:i4>
      </vt:variant>
      <vt:variant>
        <vt:i4>1028</vt:i4>
      </vt:variant>
      <vt:variant>
        <vt:i4>4</vt:i4>
      </vt:variant>
      <vt:variant>
        <vt:lpwstr>http://www.101fundraising.org/wp-content/uploads/2011/02/DSCF1564.jpg</vt:lpwstr>
      </vt:variant>
      <vt:variant>
        <vt:lpwstr/>
      </vt:variant>
      <vt:variant>
        <vt:i4>6422559</vt:i4>
      </vt:variant>
      <vt:variant>
        <vt:i4>-1</vt:i4>
      </vt:variant>
      <vt:variant>
        <vt:i4>1027</vt:i4>
      </vt:variant>
      <vt:variant>
        <vt:i4>4</vt:i4>
      </vt:variant>
      <vt:variant>
        <vt:lpwstr>http://nl.wikipedia.org/wiki/Ruben_Nicolai</vt:lpwstr>
      </vt:variant>
      <vt:variant>
        <vt:lpwstr/>
      </vt:variant>
      <vt:variant>
        <vt:i4>1376256</vt:i4>
      </vt:variant>
      <vt:variant>
        <vt:i4>-1</vt:i4>
      </vt:variant>
      <vt:variant>
        <vt:i4>1026</vt:i4>
      </vt:variant>
      <vt:variant>
        <vt:i4>4</vt:i4>
      </vt:variant>
      <vt:variant>
        <vt:lpwstr>http://www.101fundraising.org/wp-content/uploads/2011/02/foto-podium.jpg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Reinier Spruit</dc:creator>
  <cp:lastModifiedBy>LArnoldussen</cp:lastModifiedBy>
  <cp:revision>176</cp:revision>
  <dcterms:created xsi:type="dcterms:W3CDTF">2011-02-25T20:31:00Z</dcterms:created>
  <dcterms:modified xsi:type="dcterms:W3CDTF">2011-02-27T09:28:00Z</dcterms:modified>
</cp:coreProperties>
</file>